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27" w:rsidRPr="00834F51" w:rsidRDefault="00A32B27" w:rsidP="00A32B27">
      <w:pPr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</w:pPr>
      <w:r w:rsidRPr="00834F51">
        <w:rPr>
          <w:rFonts w:ascii="Times New Roman" w:eastAsia="Times New Roman" w:hAnsi="Times New Roman" w:cs="Times New Roman"/>
          <w:b/>
          <w:sz w:val="32"/>
          <w:szCs w:val="32"/>
          <w:lang w:val="ru-RU" w:eastAsia="ru-RU" w:bidi="ar-SA"/>
        </w:rPr>
        <w:t>Примерное профессиональное комплексное задание</w:t>
      </w:r>
    </w:p>
    <w:p w:rsidR="00A32B27" w:rsidRPr="00834F51" w:rsidRDefault="00A32B27" w:rsidP="00A32B27">
      <w:pPr>
        <w:spacing w:before="0" w:after="0"/>
        <w:ind w:left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hAnsi="Times New Roman" w:cs="Times New Roman"/>
          <w:b/>
          <w:sz w:val="32"/>
          <w:szCs w:val="32"/>
          <w:lang w:val="ru-RU"/>
        </w:rPr>
        <w:t>регионального этапа Всероссийской олимпиады</w:t>
      </w:r>
    </w:p>
    <w:p w:rsidR="00A32B27" w:rsidRPr="00834F51" w:rsidRDefault="00A32B27" w:rsidP="00A32B27">
      <w:pPr>
        <w:spacing w:before="0" w:after="0"/>
        <w:ind w:left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hAnsi="Times New Roman" w:cs="Times New Roman"/>
          <w:b/>
          <w:sz w:val="32"/>
          <w:szCs w:val="32"/>
          <w:lang w:val="ru-RU"/>
        </w:rPr>
        <w:t>профессионального мастерства</w:t>
      </w:r>
    </w:p>
    <w:p w:rsidR="00A32B27" w:rsidRPr="00834F51" w:rsidRDefault="00A32B27" w:rsidP="00A32B27">
      <w:pPr>
        <w:spacing w:before="0" w:after="0"/>
        <w:ind w:left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hAnsi="Times New Roman" w:cs="Times New Roman"/>
          <w:b/>
          <w:sz w:val="32"/>
          <w:szCs w:val="32"/>
          <w:lang w:val="ru-RU"/>
        </w:rPr>
        <w:t>укрупненной группы специальностей</w:t>
      </w:r>
    </w:p>
    <w:p w:rsidR="00A32B27" w:rsidRPr="00834F51" w:rsidRDefault="00A32B27" w:rsidP="00A32B27">
      <w:pPr>
        <w:spacing w:before="0" w:after="0"/>
        <w:ind w:left="0"/>
        <w:contextualSpacing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hAnsi="Times New Roman" w:cs="Times New Roman"/>
          <w:b/>
          <w:sz w:val="32"/>
          <w:szCs w:val="32"/>
          <w:lang w:val="ru-RU"/>
        </w:rPr>
        <w:t>38.00.00 Экономика и управление</w:t>
      </w:r>
    </w:p>
    <w:p w:rsidR="00A32B27" w:rsidRPr="00834F51" w:rsidRDefault="00A32B27" w:rsidP="00A32B27">
      <w:pPr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32B27" w:rsidRPr="00834F51" w:rsidRDefault="00A32B27" w:rsidP="00A32B27">
      <w:pPr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21</w:t>
      </w:r>
      <w:r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г.</w:t>
      </w:r>
    </w:p>
    <w:p w:rsidR="00A32B27" w:rsidRPr="00834F51" w:rsidRDefault="00A32B27" w:rsidP="00A32B27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A32B27" w:rsidRPr="00834F51" w:rsidRDefault="00A32B27" w:rsidP="00A32B27">
      <w:pPr>
        <w:tabs>
          <w:tab w:val="left" w:pos="993"/>
          <w:tab w:val="left" w:pos="1560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Задание </w:t>
      </w:r>
      <w:r w:rsidRPr="00834F51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834F5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этапа </w:t>
      </w:r>
      <w:r w:rsidRPr="0083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состоит из теоретических вопросов, объединенных в тестовое задание, выполняемое на компьютере, и практических задач. Содержание работы охватывает область знаний и умений, являющихся общими для специальностей профильного направления 38.00.00 Экономика и управление:</w:t>
      </w:r>
    </w:p>
    <w:p w:rsidR="00A32B27" w:rsidRPr="00834F51" w:rsidRDefault="00A32B27" w:rsidP="00A32B27">
      <w:pPr>
        <w:tabs>
          <w:tab w:val="left" w:pos="993"/>
          <w:tab w:val="left" w:pos="1560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834F51">
        <w:rPr>
          <w:rFonts w:ascii="Times New Roman" w:hAnsi="Times New Roman" w:cs="Times New Roman"/>
          <w:sz w:val="28"/>
          <w:lang w:val="ru-RU"/>
        </w:rPr>
        <w:t>38.02.01 Экономика и бухгалтерский учет (по отраслям),</w:t>
      </w:r>
    </w:p>
    <w:p w:rsidR="00A32B27" w:rsidRPr="00834F51" w:rsidRDefault="00A32B27" w:rsidP="00A32B27">
      <w:pPr>
        <w:tabs>
          <w:tab w:val="left" w:pos="993"/>
          <w:tab w:val="left" w:pos="1560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lang w:val="ru-RU"/>
        </w:rPr>
      </w:pPr>
      <w:r w:rsidRPr="00834F51">
        <w:rPr>
          <w:rFonts w:ascii="Times New Roman" w:hAnsi="Times New Roman" w:cs="Times New Roman"/>
          <w:sz w:val="28"/>
          <w:lang w:val="ru-RU"/>
        </w:rPr>
        <w:t>38.02.03 Операционная деятельность в логистике,</w:t>
      </w:r>
    </w:p>
    <w:p w:rsidR="00A32B27" w:rsidRPr="00834F51" w:rsidRDefault="00A32B27" w:rsidP="00A32B27">
      <w:pPr>
        <w:tabs>
          <w:tab w:val="left" w:pos="993"/>
          <w:tab w:val="left" w:pos="1560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lang w:val="ru-RU"/>
        </w:rPr>
        <w:t>38.02.05 Товароведение и экспертиза качества потребительских товаров</w:t>
      </w:r>
      <w:r w:rsidRPr="0083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32B27" w:rsidRPr="00834F51" w:rsidRDefault="00A32B27" w:rsidP="00A32B27">
      <w:pPr>
        <w:tabs>
          <w:tab w:val="left" w:pos="993"/>
          <w:tab w:val="left" w:pos="1560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32B27" w:rsidRPr="00834F51" w:rsidRDefault="00A32B27" w:rsidP="00A32B27">
      <w:pPr>
        <w:tabs>
          <w:tab w:val="left" w:pos="993"/>
          <w:tab w:val="left" w:pos="1560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/>
        </w:rPr>
        <w:t>Тестовое задание содержит 2 части - инвариантную и вариативную, всего 40 вопросов. Инвариантная часть задания «Тестирование» содержит</w:t>
      </w:r>
      <w:r w:rsidRPr="0083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20 вопросов по пяти тематическим направлениям:</w:t>
      </w:r>
    </w:p>
    <w:p w:rsidR="00A32B27" w:rsidRPr="00514605" w:rsidRDefault="00A32B27" w:rsidP="00A32B27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605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технологии в профессиональной деятельности; </w:t>
      </w:r>
    </w:p>
    <w:p w:rsidR="00A32B27" w:rsidRPr="00514605" w:rsidRDefault="00A32B27" w:rsidP="00A32B27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605">
        <w:rPr>
          <w:rFonts w:ascii="Times New Roman" w:hAnsi="Times New Roman" w:cs="Times New Roman"/>
          <w:sz w:val="28"/>
          <w:szCs w:val="28"/>
          <w:lang w:val="ru-RU"/>
        </w:rPr>
        <w:t xml:space="preserve">Системы качества, стандартизации и сертификации; </w:t>
      </w:r>
    </w:p>
    <w:p w:rsidR="00A32B27" w:rsidRPr="00514605" w:rsidRDefault="00A32B27" w:rsidP="00A32B27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605">
        <w:rPr>
          <w:rFonts w:ascii="Times New Roman" w:hAnsi="Times New Roman" w:cs="Times New Roman"/>
          <w:sz w:val="28"/>
          <w:szCs w:val="28"/>
          <w:lang w:val="ru-RU"/>
        </w:rPr>
        <w:t xml:space="preserve">Охрана труда и безопасность жизнедеятельности, безопасность окружающей среды; </w:t>
      </w:r>
    </w:p>
    <w:p w:rsidR="00A32B27" w:rsidRPr="00514605" w:rsidRDefault="00A32B27" w:rsidP="00A32B27">
      <w:pPr>
        <w:numPr>
          <w:ilvl w:val="0"/>
          <w:numId w:val="17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4605">
        <w:rPr>
          <w:rFonts w:ascii="Times New Roman" w:hAnsi="Times New Roman" w:cs="Times New Roman"/>
          <w:sz w:val="28"/>
          <w:szCs w:val="28"/>
        </w:rPr>
        <w:t>Оборудование</w:t>
      </w:r>
      <w:proofErr w:type="spellEnd"/>
      <w:r w:rsidRPr="00514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605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514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605">
        <w:rPr>
          <w:rFonts w:ascii="Times New Roman" w:hAnsi="Times New Roman" w:cs="Times New Roman"/>
          <w:sz w:val="28"/>
          <w:szCs w:val="28"/>
        </w:rPr>
        <w:t>инструменты</w:t>
      </w:r>
      <w:proofErr w:type="spellEnd"/>
      <w:r w:rsidRPr="005146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32B27" w:rsidRPr="00514605" w:rsidRDefault="00A32B27" w:rsidP="00A32B27">
      <w:pPr>
        <w:numPr>
          <w:ilvl w:val="0"/>
          <w:numId w:val="17"/>
        </w:numPr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605">
        <w:rPr>
          <w:rFonts w:ascii="Times New Roman" w:hAnsi="Times New Roman" w:cs="Times New Roman"/>
          <w:sz w:val="28"/>
          <w:szCs w:val="28"/>
          <w:lang w:val="ru-RU"/>
        </w:rPr>
        <w:t>Экономика и правовое обеспечение профессиональной деятельности.</w:t>
      </w:r>
    </w:p>
    <w:p w:rsidR="00A32B27" w:rsidRPr="00834F51" w:rsidRDefault="00A32B27" w:rsidP="00A32B27">
      <w:pPr>
        <w:autoSpaceDE w:val="0"/>
        <w:autoSpaceDN w:val="0"/>
        <w:adjustRightInd w:val="0"/>
        <w:spacing w:before="0" w:after="0"/>
        <w:ind w:left="0" w:firstLine="652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Вариативная часть задания «Тестирование» содержит 20 вопросов не менее</w:t>
      </w:r>
      <w:proofErr w:type="gramStart"/>
      <w:r w:rsidRPr="00834F51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proofErr w:type="gramEnd"/>
      <w:r w:rsidRPr="00834F5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чем по двум тематическим направлениям. </w:t>
      </w:r>
    </w:p>
    <w:p w:rsidR="00A32B27" w:rsidRPr="00834F51" w:rsidRDefault="00A32B27" w:rsidP="00A32B27">
      <w:pPr>
        <w:tabs>
          <w:tab w:val="left" w:pos="993"/>
        </w:tabs>
        <w:spacing w:before="0" w:after="0"/>
        <w:ind w:left="0" w:firstLine="6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/>
        </w:rPr>
        <w:t>Индивидуальное тестовое задание состоит из 40 вопросов и оценивается 10 баллами. Время выполнения тестового задания 45 минут.</w:t>
      </w:r>
    </w:p>
    <w:p w:rsidR="00A32B27" w:rsidRPr="00834F51" w:rsidRDefault="00A32B27" w:rsidP="00A32B27">
      <w:pPr>
        <w:tabs>
          <w:tab w:val="left" w:pos="993"/>
        </w:tabs>
        <w:spacing w:before="0" w:after="0"/>
        <w:ind w:left="0" w:firstLine="6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834F51" w:rsidRDefault="00A32B27" w:rsidP="00A32B27">
      <w:pPr>
        <w:tabs>
          <w:tab w:val="left" w:pos="993"/>
        </w:tabs>
        <w:spacing w:before="0" w:after="0"/>
        <w:ind w:left="0" w:firstLine="6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834F51" w:rsidRDefault="00A32B27" w:rsidP="00A32B27">
      <w:pPr>
        <w:tabs>
          <w:tab w:val="left" w:pos="993"/>
        </w:tabs>
        <w:spacing w:before="0" w:after="0"/>
        <w:ind w:left="0" w:firstLine="6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A32B27" w:rsidRPr="00514605" w:rsidRDefault="00A32B27" w:rsidP="00A32B27">
      <w:pPr>
        <w:spacing w:before="0" w:after="0"/>
        <w:ind w:left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460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Тестовые задания</w:t>
      </w:r>
    </w:p>
    <w:p w:rsidR="00A32B27" w:rsidRPr="003B741D" w:rsidRDefault="00A32B27" w:rsidP="00A32B27">
      <w:pPr>
        <w:spacing w:before="0" w:after="0"/>
        <w:ind w:left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14605">
        <w:rPr>
          <w:rFonts w:ascii="Times New Roman" w:hAnsi="Times New Roman" w:cs="Times New Roman"/>
          <w:b/>
          <w:sz w:val="24"/>
          <w:szCs w:val="24"/>
          <w:lang w:val="ru-RU"/>
        </w:rPr>
        <w:t>ИНВАРИАНТНАЯ ЧАСТЬ</w:t>
      </w:r>
      <w:r w:rsidRPr="00834F51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</w:p>
    <w:p w:rsidR="00A32B27" w:rsidRPr="00834F51" w:rsidRDefault="00A32B27" w:rsidP="00A32B27">
      <w:pPr>
        <w:spacing w:before="0" w:after="0"/>
        <w:ind w:left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834F5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Информационные технологии</w:t>
      </w:r>
    </w:p>
    <w:p w:rsidR="00A32B27" w:rsidRPr="00834F51" w:rsidRDefault="00A32B27" w:rsidP="00A32B27">
      <w:pPr>
        <w:pStyle w:val="41"/>
        <w:ind w:left="0" w:firstLine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ВЫБОР ВАРИАНТА ОТВЕТА</w:t>
      </w:r>
    </w:p>
    <w:p w:rsidR="00A32B27" w:rsidRPr="00834F51" w:rsidRDefault="00A32B27" w:rsidP="00A32B27">
      <w:pPr>
        <w:spacing w:before="0" w:after="0"/>
        <w:ind w:left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32B27" w:rsidRPr="0044514E" w:rsidRDefault="00A32B27" w:rsidP="00A32B27">
      <w:pPr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contextualSpacing/>
        <w:jc w:val="lef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4514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Какой путь из корневого каталога </w:t>
      </w:r>
      <w:proofErr w:type="gramStart"/>
      <w:r w:rsidRPr="0044514E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указан</w:t>
      </w:r>
      <w:proofErr w:type="gramEnd"/>
      <w:r w:rsidRPr="0044514E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верно:</w:t>
      </w:r>
    </w:p>
    <w:p w:rsidR="00A32B27" w:rsidRPr="00834F51" w:rsidRDefault="00A32B27" w:rsidP="00A32B27">
      <w:pPr>
        <w:numPr>
          <w:ilvl w:val="0"/>
          <w:numId w:val="3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51">
        <w:rPr>
          <w:rFonts w:ascii="Times New Roman" w:eastAsia="Calibri" w:hAnsi="Times New Roman" w:cs="Times New Roman"/>
          <w:sz w:val="24"/>
          <w:szCs w:val="24"/>
        </w:rPr>
        <w:t>А:\Информатика\Программы\</w:t>
      </w:r>
    </w:p>
    <w:p w:rsidR="00A32B27" w:rsidRPr="00834F51" w:rsidRDefault="00A32B27" w:rsidP="00A32B27">
      <w:pPr>
        <w:numPr>
          <w:ilvl w:val="0"/>
          <w:numId w:val="3"/>
        </w:numPr>
        <w:tabs>
          <w:tab w:val="left" w:pos="284"/>
        </w:tabs>
        <w:suppressAutoHyphens/>
        <w:spacing w:before="0" w:after="0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А: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Информатика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Программы</w:t>
      </w:r>
      <w:proofErr w:type="spellEnd"/>
    </w:p>
    <w:p w:rsidR="00A32B27" w:rsidRPr="00A32B27" w:rsidRDefault="00A32B27" w:rsidP="00A32B27">
      <w:pPr>
        <w:numPr>
          <w:ilvl w:val="0"/>
          <w:numId w:val="3"/>
        </w:numPr>
        <w:tabs>
          <w:tab w:val="left" w:pos="284"/>
        </w:tabs>
        <w:suppressAutoHyphens/>
        <w:spacing w:before="0" w:after="0"/>
        <w:ind w:left="0" w:firstLine="0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A32B27">
        <w:rPr>
          <w:rFonts w:ascii="Times New Roman" w:eastAsia="Calibri" w:hAnsi="Times New Roman" w:cs="Times New Roman"/>
          <w:sz w:val="24"/>
          <w:szCs w:val="24"/>
        </w:rPr>
        <w:t>А:\Информатика\Программы\pole.exe</w:t>
      </w:r>
    </w:p>
    <w:p w:rsidR="00A32B27" w:rsidRPr="00F91C4E" w:rsidRDefault="00A32B27" w:rsidP="00A32B27">
      <w:pPr>
        <w:numPr>
          <w:ilvl w:val="0"/>
          <w:numId w:val="3"/>
        </w:numPr>
        <w:tabs>
          <w:tab w:val="left" w:pos="284"/>
        </w:tabs>
        <w:suppressAutoHyphens/>
        <w:spacing w:before="0" w:after="0"/>
        <w:ind w:left="0" w:firstLine="0"/>
        <w:jc w:val="lef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F91C4E">
        <w:rPr>
          <w:rFonts w:ascii="Times New Roman" w:eastAsia="Calibri" w:hAnsi="Times New Roman" w:cs="Times New Roman"/>
          <w:sz w:val="24"/>
          <w:szCs w:val="24"/>
          <w:lang w:val="ru-RU"/>
        </w:rPr>
        <w:t>\Информатика\Программы\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>pole</w:t>
      </w:r>
      <w:r w:rsidRPr="00F91C4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834F51">
        <w:rPr>
          <w:rFonts w:ascii="Times New Roman" w:eastAsia="Calibri" w:hAnsi="Times New Roman" w:cs="Times New Roman"/>
          <w:sz w:val="24"/>
          <w:szCs w:val="24"/>
        </w:rPr>
        <w:t>exe</w:t>
      </w:r>
    </w:p>
    <w:p w:rsidR="00A32B27" w:rsidRPr="00F91C4E" w:rsidRDefault="00A32B27" w:rsidP="00A32B27">
      <w:pPr>
        <w:spacing w:before="0" w:after="0"/>
        <w:ind w:left="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2B27" w:rsidRPr="00F80062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2</w:t>
      </w:r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Как называется набор параметров форматирования, который применяют к тексту документа в </w:t>
      </w:r>
      <w:r w:rsidRPr="00F80062">
        <w:rPr>
          <w:rFonts w:ascii="Times New Roman" w:eastAsia="Calibri" w:hAnsi="Times New Roman" w:cs="Times New Roman"/>
          <w:b/>
          <w:sz w:val="24"/>
          <w:szCs w:val="24"/>
        </w:rPr>
        <w:t>Word</w:t>
      </w:r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, чтобы быстро изменить его внешний вид:</w:t>
      </w:r>
    </w:p>
    <w:p w:rsidR="00A32B27" w:rsidRP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32B27">
        <w:rPr>
          <w:rFonts w:ascii="Times New Roman" w:eastAsia="Calibri" w:hAnsi="Times New Roman" w:cs="Times New Roman"/>
          <w:sz w:val="24"/>
          <w:szCs w:val="24"/>
          <w:lang w:val="ru-RU"/>
        </w:rPr>
        <w:t>1) стиль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ш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аблон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оготип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олонтитул</w:t>
      </w:r>
    </w:p>
    <w:p w:rsidR="00A32B27" w:rsidRPr="00F80062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3</w:t>
      </w:r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Символ, вводимый с клавиатуры при наборе, отображается на экране дисплея в позиции, определяемой:</w:t>
      </w:r>
    </w:p>
    <w:p w:rsidR="00A32B27" w:rsidRPr="00834F51" w:rsidRDefault="00A32B27" w:rsidP="00A32B27">
      <w:pPr>
        <w:pStyle w:val="af6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1) задаваемыми координатами</w:t>
      </w:r>
    </w:p>
    <w:p w:rsidR="00A32B27" w:rsidRPr="00F80062" w:rsidRDefault="00A32B27" w:rsidP="00A32B27">
      <w:pPr>
        <w:pStyle w:val="af6"/>
        <w:widowControl/>
        <w:spacing w:after="0"/>
        <w:jc w:val="both"/>
        <w:rPr>
          <w:rFonts w:cs="Times New Roman"/>
          <w:b/>
        </w:rPr>
      </w:pPr>
      <w:r w:rsidRPr="00F80062">
        <w:rPr>
          <w:rFonts w:cs="Times New Roman"/>
          <w:b/>
        </w:rPr>
        <w:t xml:space="preserve">2) </w:t>
      </w:r>
      <w:r w:rsidRPr="00A32EC5">
        <w:rPr>
          <w:rFonts w:cs="Times New Roman"/>
        </w:rPr>
        <w:t>положением курсора</w:t>
      </w:r>
    </w:p>
    <w:p w:rsidR="00A32B27" w:rsidRPr="00834F51" w:rsidRDefault="00A32B27" w:rsidP="00A32B27">
      <w:pPr>
        <w:pStyle w:val="af6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3) адресом</w:t>
      </w:r>
    </w:p>
    <w:p w:rsidR="00A32B27" w:rsidRPr="00834F51" w:rsidRDefault="00A32B27" w:rsidP="00A32B27">
      <w:pPr>
        <w:pStyle w:val="af6"/>
        <w:widowControl/>
        <w:spacing w:after="0"/>
        <w:jc w:val="both"/>
        <w:rPr>
          <w:rFonts w:cs="Times New Roman"/>
        </w:rPr>
      </w:pPr>
      <w:r>
        <w:rPr>
          <w:rFonts w:cs="Times New Roman"/>
        </w:rPr>
        <w:t>4</w:t>
      </w:r>
      <w:r w:rsidRPr="00834F51">
        <w:rPr>
          <w:rFonts w:cs="Times New Roman"/>
        </w:rPr>
        <w:t>) положением предыдущей набранной буквы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 w:hanging="426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bCs/>
          <w:sz w:val="24"/>
          <w:szCs w:val="24"/>
          <w:u w:val="thick"/>
          <w:lang w:val="ru-RU"/>
        </w:rPr>
      </w:pPr>
      <w:r w:rsidRPr="00834F51">
        <w:rPr>
          <w:rFonts w:ascii="Times New Roman" w:hAnsi="Times New Roman" w:cs="Times New Roman"/>
          <w:b/>
          <w:bCs/>
          <w:sz w:val="24"/>
          <w:szCs w:val="24"/>
          <w:u w:val="thick"/>
          <w:lang w:val="ru-RU"/>
        </w:rPr>
        <w:t>ВСТАВИТЬ ПРОПУЩЕННОЕ СЛОВО</w:t>
      </w:r>
    </w:p>
    <w:p w:rsidR="00A32B27" w:rsidRPr="0044514E" w:rsidRDefault="00A32B27" w:rsidP="00A32B27">
      <w:pPr>
        <w:spacing w:before="0" w:after="0"/>
        <w:ind w:left="0"/>
        <w:rPr>
          <w:rFonts w:ascii="Times New Roman" w:hAnsi="Times New Roman" w:cs="Times New Roman"/>
          <w:b/>
          <w:bCs/>
          <w:sz w:val="24"/>
          <w:szCs w:val="24"/>
          <w:u w:val="thick"/>
          <w:lang w:val="ru-RU"/>
        </w:rPr>
      </w:pPr>
    </w:p>
    <w:p w:rsidR="00A32B27" w:rsidRPr="00F91C4E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44514E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 w:rsidRPr="00F91C4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. </w:t>
      </w:r>
      <w:r w:rsidR="00A32EC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>обеспечение - это система взаимосвязанных технических устройств, выполняющих ввод, хранение, обработку и вывод информации</w:t>
      </w:r>
    </w:p>
    <w:p w:rsidR="00A32B27" w:rsidRPr="00F80062" w:rsidRDefault="00A32B27" w:rsidP="00A32B27">
      <w:pPr>
        <w:numPr>
          <w:ilvl w:val="0"/>
          <w:numId w:val="2"/>
        </w:numPr>
        <w:tabs>
          <w:tab w:val="left" w:pos="284"/>
        </w:tabs>
        <w:spacing w:before="0" w:after="0"/>
        <w:ind w:left="0" w:hanging="28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4514E">
        <w:rPr>
          <w:rFonts w:ascii="Times New Roman" w:eastAsia="Calibri" w:hAnsi="Times New Roman" w:cs="Times New Roman"/>
          <w:b/>
          <w:sz w:val="24"/>
          <w:szCs w:val="24"/>
          <w:lang w:val="ru-RU"/>
        </w:rPr>
        <w:t>2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</w:t>
      </w:r>
      <w:r w:rsidR="00A32EC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это совокупность данных, организованных по определенным правилам</w:t>
      </w:r>
    </w:p>
    <w:p w:rsidR="00A32B27" w:rsidRPr="00F80062" w:rsidRDefault="00A32B27" w:rsidP="00A32B27">
      <w:pPr>
        <w:numPr>
          <w:ilvl w:val="0"/>
          <w:numId w:val="2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Ссылка, которая дает возможность ссылаться на одну и ту же ячейку при копировании формулы в </w:t>
      </w:r>
      <w:r w:rsidRPr="00F80062">
        <w:rPr>
          <w:rFonts w:ascii="Times New Roman" w:eastAsia="Calibri" w:hAnsi="Times New Roman" w:cs="Times New Roman"/>
          <w:sz w:val="24"/>
          <w:szCs w:val="24"/>
        </w:rPr>
        <w:t>Excel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называется </w:t>
      </w:r>
      <w:r w:rsidR="00A32EC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__________</w:t>
      </w:r>
    </w:p>
    <w:p w:rsidR="00A32B27" w:rsidRPr="00F80062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2B27" w:rsidRPr="00834F51" w:rsidRDefault="00A32B27" w:rsidP="00A32B27">
      <w:pPr>
        <w:pStyle w:val="41"/>
        <w:ind w:left="0" w:firstLine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УСТАНОВЛЕНИЕ СООТВЕТСТВИЯ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1. Установите соответствие между расширением файлов и их типом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977"/>
        <w:gridCol w:w="425"/>
        <w:gridCol w:w="5670"/>
      </w:tblGrid>
      <w:tr w:rsidR="00A32B27" w:rsidRPr="00834F51" w:rsidTr="00A32EC5"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Web-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страницы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wav, mp3, midi,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kar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ogg</w:t>
            </w:r>
            <w:proofErr w:type="spellEnd"/>
          </w:p>
        </w:tc>
      </w:tr>
      <w:tr w:rsidR="00A32B27" w:rsidRPr="00834F51" w:rsidTr="00A32EC5"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</w:t>
            </w:r>
            <w:proofErr w:type="spellEnd"/>
          </w:p>
        </w:tc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txt, rtf, doc</w:t>
            </w:r>
          </w:p>
        </w:tc>
      </w:tr>
      <w:tr w:rsidR="00A32B27" w:rsidRPr="00834F51" w:rsidTr="00A32EC5"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Текстовые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</w:t>
            </w:r>
            <w:proofErr w:type="spellEnd"/>
          </w:p>
        </w:tc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htm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html</w:t>
            </w:r>
          </w:p>
        </w:tc>
      </w:tr>
      <w:tr w:rsidR="00A32B27" w:rsidRPr="00834F51" w:rsidTr="00A32EC5"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Звуковые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</w:t>
            </w:r>
            <w:proofErr w:type="spellEnd"/>
          </w:p>
        </w:tc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bmp, gif,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pds</w:t>
            </w:r>
            <w:proofErr w:type="spellEnd"/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2. Установите соответствие между термином и определением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977"/>
        <w:gridCol w:w="425"/>
        <w:gridCol w:w="5670"/>
      </w:tblGrid>
      <w:tr w:rsidR="00A32B27" w:rsidRPr="008A7CED" w:rsidTr="00A32EC5">
        <w:tc>
          <w:tcPr>
            <w:tcW w:w="425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Дигитайзер</w:t>
            </w:r>
            <w:proofErr w:type="spellEnd"/>
          </w:p>
        </w:tc>
        <w:tc>
          <w:tcPr>
            <w:tcW w:w="425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внешнее</w:t>
            </w: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периферийное устройство</w:t>
            </w: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компьютера, предназначенное для вывода текстовой или графической информации, хранящейся в компьютере, на твёрдый физический носитель, обычно бумагу или полимерную плёнку, малыми тиражами (от единиц до сотен) без создания</w:t>
            </w: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печатной формы.</w:t>
            </w:r>
          </w:p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</w:p>
        </w:tc>
      </w:tr>
      <w:tr w:rsidR="00A32B27" w:rsidRPr="008A7CED" w:rsidTr="00A32EC5">
        <w:tc>
          <w:tcPr>
            <w:tcW w:w="425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Сканер</w:t>
            </w:r>
            <w:proofErr w:type="spellEnd"/>
          </w:p>
        </w:tc>
        <w:tc>
          <w:tcPr>
            <w:tcW w:w="425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устройство, предназначенное для оцифровки изображений, применяемое для создания на компьютере рисунков и набросков.</w:t>
            </w:r>
          </w:p>
        </w:tc>
      </w:tr>
      <w:tr w:rsidR="00A32B27" w:rsidRPr="008A7CED" w:rsidTr="00A32EC5">
        <w:tc>
          <w:tcPr>
            <w:tcW w:w="425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Принтер</w:t>
            </w:r>
            <w:proofErr w:type="spellEnd"/>
          </w:p>
        </w:tc>
        <w:tc>
          <w:tcPr>
            <w:tcW w:w="425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устройство, сочетающее в себе функции принтера, сканера, факсимильного устройства, копировального модуля</w:t>
            </w:r>
          </w:p>
        </w:tc>
      </w:tr>
      <w:tr w:rsidR="00A32B27" w:rsidRPr="008A7CED" w:rsidTr="00A32EC5">
        <w:tc>
          <w:tcPr>
            <w:tcW w:w="425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Многофункциональное</w:t>
            </w:r>
            <w:proofErr w:type="spellEnd"/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shd w:val="clear" w:color="auto" w:fill="FFFFFF"/>
                <w:lang w:eastAsia="ru-RU"/>
              </w:rPr>
              <w:t>устройство</w:t>
            </w:r>
            <w:proofErr w:type="spellEnd"/>
          </w:p>
        </w:tc>
        <w:tc>
          <w:tcPr>
            <w:tcW w:w="425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A32B27" w:rsidRPr="003B741D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color w:val="000000"/>
                <w:sz w:val="20"/>
                <w:szCs w:val="24"/>
                <w:lang w:val="ru-RU" w:eastAsia="ru-RU"/>
              </w:rPr>
              <w:t>устройство ввода, которое, анализируя какой-либо объект (обычно изображение, текст), создаёт его цифровое изображение.</w:t>
            </w: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3. Установите соответствие между названием программы и видом работы:  </w:t>
      </w:r>
    </w:p>
    <w:tbl>
      <w:tblPr>
        <w:tblW w:w="4838" w:type="pct"/>
        <w:tblLayout w:type="fixed"/>
        <w:tblCellMar>
          <w:left w:w="0" w:type="dxa"/>
          <w:right w:w="0" w:type="dxa"/>
        </w:tblCellMar>
        <w:tblLook w:val="0000"/>
      </w:tblPr>
      <w:tblGrid>
        <w:gridCol w:w="36"/>
        <w:gridCol w:w="3788"/>
        <w:gridCol w:w="150"/>
        <w:gridCol w:w="5640"/>
      </w:tblGrid>
      <w:tr w:rsidR="00A32B27" w:rsidRPr="00834F51" w:rsidTr="00A32EC5">
        <w:trPr>
          <w:trHeight w:val="267"/>
        </w:trPr>
        <w:tc>
          <w:tcPr>
            <w:tcW w:w="1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3"/>
                <w:lang w:val="ru-RU"/>
              </w:rPr>
            </w:pPr>
          </w:p>
        </w:tc>
        <w:tc>
          <w:tcPr>
            <w:tcW w:w="2048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программы</w:t>
            </w:r>
            <w:proofErr w:type="spellEnd"/>
          </w:p>
        </w:tc>
        <w:tc>
          <w:tcPr>
            <w:tcW w:w="2933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Для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работы</w:t>
            </w:r>
            <w:proofErr w:type="spellEnd"/>
          </w:p>
        </w:tc>
      </w:tr>
      <w:tr w:rsidR="00A32B27" w:rsidRPr="00834F51" w:rsidTr="00A32EC5">
        <w:trPr>
          <w:trHeight w:val="264"/>
        </w:trPr>
        <w:tc>
          <w:tcPr>
            <w:tcW w:w="1989" w:type="pct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834F51">
              <w:rPr>
                <w:rFonts w:ascii="Times New Roman" w:hAnsi="Times New Roman" w:cs="Times New Roman"/>
                <w:sz w:val="24"/>
              </w:rPr>
              <w:t xml:space="preserve"> 1.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MSExcel</w:t>
            </w:r>
            <w:proofErr w:type="spellEnd"/>
          </w:p>
        </w:tc>
        <w:tc>
          <w:tcPr>
            <w:tcW w:w="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834F5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834F51">
              <w:rPr>
                <w:rFonts w:ascii="Times New Roman" w:hAnsi="Times New Roman" w:cs="Times New Roman"/>
                <w:sz w:val="24"/>
              </w:rPr>
              <w:t xml:space="preserve">) с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презентацией</w:t>
            </w:r>
            <w:proofErr w:type="spellEnd"/>
          </w:p>
        </w:tc>
      </w:tr>
      <w:tr w:rsidR="00A32B27" w:rsidRPr="00834F51" w:rsidTr="00A32EC5">
        <w:trPr>
          <w:trHeight w:val="268"/>
        </w:trPr>
        <w:tc>
          <w:tcPr>
            <w:tcW w:w="1989" w:type="pct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834F51">
              <w:rPr>
                <w:rFonts w:ascii="Times New Roman" w:hAnsi="Times New Roman" w:cs="Times New Roman"/>
                <w:sz w:val="24"/>
              </w:rPr>
              <w:t xml:space="preserve"> 2.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MSAccess</w:t>
            </w:r>
            <w:proofErr w:type="spellEnd"/>
          </w:p>
        </w:tc>
        <w:tc>
          <w:tcPr>
            <w:tcW w:w="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 w:rsidRPr="00834F51">
              <w:rPr>
                <w:rFonts w:ascii="Times New Roman" w:hAnsi="Times New Roman" w:cs="Times New Roman"/>
                <w:sz w:val="24"/>
              </w:rPr>
              <w:t xml:space="preserve">) с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базами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данных</w:t>
            </w:r>
            <w:proofErr w:type="spellEnd"/>
          </w:p>
        </w:tc>
      </w:tr>
      <w:tr w:rsidR="00A32B27" w:rsidRPr="00834F51" w:rsidTr="00A32EC5">
        <w:trPr>
          <w:trHeight w:val="266"/>
        </w:trPr>
        <w:tc>
          <w:tcPr>
            <w:tcW w:w="1989" w:type="pct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834F51">
              <w:rPr>
                <w:rFonts w:ascii="Times New Roman" w:hAnsi="Times New Roman" w:cs="Times New Roman"/>
                <w:sz w:val="24"/>
              </w:rPr>
              <w:t xml:space="preserve"> 3.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MSPowerPoint</w:t>
            </w:r>
            <w:proofErr w:type="spellEnd"/>
          </w:p>
        </w:tc>
        <w:tc>
          <w:tcPr>
            <w:tcW w:w="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34F51">
              <w:rPr>
                <w:rFonts w:ascii="Times New Roman" w:hAnsi="Times New Roman" w:cs="Times New Roman"/>
                <w:sz w:val="24"/>
              </w:rPr>
              <w:t xml:space="preserve">) с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таблицами</w:t>
            </w:r>
            <w:proofErr w:type="spellEnd"/>
          </w:p>
        </w:tc>
      </w:tr>
      <w:tr w:rsidR="00A32B27" w:rsidRPr="00834F51" w:rsidTr="00A32EC5">
        <w:trPr>
          <w:trHeight w:val="266"/>
        </w:trPr>
        <w:tc>
          <w:tcPr>
            <w:tcW w:w="1989" w:type="pct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r w:rsidRPr="00834F51">
              <w:rPr>
                <w:rFonts w:ascii="Times New Roman" w:hAnsi="Times New Roman" w:cs="Times New Roman"/>
                <w:sz w:val="24"/>
              </w:rPr>
              <w:t xml:space="preserve"> 4. MSWord</w:t>
            </w:r>
          </w:p>
        </w:tc>
        <w:tc>
          <w:tcPr>
            <w:tcW w:w="78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3"/>
              </w:rPr>
            </w:pPr>
          </w:p>
        </w:tc>
        <w:tc>
          <w:tcPr>
            <w:tcW w:w="2933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34F51">
              <w:rPr>
                <w:rFonts w:ascii="Times New Roman" w:hAnsi="Times New Roman" w:cs="Times New Roman"/>
                <w:sz w:val="24"/>
              </w:rPr>
              <w:t xml:space="preserve">) с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текстовыми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</w:rPr>
              <w:t>документами</w:t>
            </w:r>
            <w:proofErr w:type="spellEnd"/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F80062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A32EC5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A32EC5">
        <w:rPr>
          <w:rFonts w:ascii="Times New Roman" w:hAnsi="Times New Roman" w:cs="Times New Roman"/>
          <w:b/>
          <w:sz w:val="24"/>
          <w:szCs w:val="24"/>
          <w:lang w:val="ru-RU"/>
        </w:rPr>
        <w:t>ВОПРОС НА УСТАНОВЛЕНИЕ ПРАВИЛЬНОЙ ПОСЛЕДОВАТЕЛЬНОСТИ</w:t>
      </w:r>
    </w:p>
    <w:p w:rsidR="00A32B27" w:rsidRPr="00A32EC5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1. Расположите единицы измерения в порядке возрастания:</w:t>
      </w:r>
    </w:p>
    <w:p w:rsidR="00A32B27" w:rsidRPr="00834F51" w:rsidRDefault="00A32B27" w:rsidP="00A32B27">
      <w:pPr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игабайт</w:t>
      </w:r>
      <w:proofErr w:type="spellEnd"/>
    </w:p>
    <w:p w:rsidR="00A32B27" w:rsidRPr="00834F51" w:rsidRDefault="00A32B27" w:rsidP="00A32B27">
      <w:pPr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егабайт</w:t>
      </w:r>
      <w:proofErr w:type="spellEnd"/>
    </w:p>
    <w:p w:rsidR="00A32B27" w:rsidRPr="00834F51" w:rsidRDefault="00A32B27" w:rsidP="00A32B27">
      <w:pPr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айт</w:t>
      </w:r>
      <w:proofErr w:type="spellEnd"/>
    </w:p>
    <w:p w:rsidR="00A32B27" w:rsidRPr="0044514E" w:rsidRDefault="00A32B27" w:rsidP="00A32B27">
      <w:pPr>
        <w:numPr>
          <w:ilvl w:val="0"/>
          <w:numId w:val="4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илобайт</w:t>
      </w:r>
      <w:proofErr w:type="spellEnd"/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A32B27" w:rsidRPr="00834F51" w:rsidRDefault="00A32B27" w:rsidP="00A32B27">
      <w:pPr>
        <w:tabs>
          <w:tab w:val="left" w:pos="284"/>
          <w:tab w:val="left" w:pos="426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2. Для создания сноски к термину в </w:t>
      </w:r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Word</w:t>
      </w: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установите верную последовательность действий:</w:t>
      </w:r>
    </w:p>
    <w:p w:rsidR="00A32B27" w:rsidRPr="00834F51" w:rsidRDefault="00A32B27" w:rsidP="00A32B27">
      <w:pPr>
        <w:numPr>
          <w:ilvl w:val="0"/>
          <w:numId w:val="5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становить курсор сразу после поясняемого слова </w:t>
      </w:r>
    </w:p>
    <w:p w:rsidR="00A32B27" w:rsidRPr="00F91C4E" w:rsidRDefault="00A32B27" w:rsidP="00A32B27">
      <w:pPr>
        <w:numPr>
          <w:ilvl w:val="0"/>
          <w:numId w:val="5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F91C4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ленте выбрать вкладку Ссылки </w:t>
      </w:r>
    </w:p>
    <w:p w:rsidR="00A32B27" w:rsidRPr="00834F51" w:rsidRDefault="00A32B27" w:rsidP="00A32B27">
      <w:pPr>
        <w:numPr>
          <w:ilvl w:val="0"/>
          <w:numId w:val="5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н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аписать пояснение в месте, указанном курсором </w:t>
      </w:r>
    </w:p>
    <w:p w:rsidR="00A32B27" w:rsidRDefault="00A32B27" w:rsidP="00A32B27">
      <w:pPr>
        <w:numPr>
          <w:ilvl w:val="0"/>
          <w:numId w:val="5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з группы Сноски выбрать инструмент</w:t>
      </w:r>
      <w:proofErr w:type="gramStart"/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ставить сноску </w:t>
      </w:r>
    </w:p>
    <w:p w:rsidR="00A32B27" w:rsidRPr="00834F51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pStyle w:val="af6"/>
        <w:widowControl/>
        <w:spacing w:after="0"/>
        <w:jc w:val="both"/>
        <w:rPr>
          <w:rFonts w:cs="Times New Roman"/>
          <w:i/>
          <w:color w:val="000000"/>
          <w:shd w:val="clear" w:color="auto" w:fill="FFFFFF"/>
        </w:rPr>
      </w:pPr>
      <w:r w:rsidRPr="00834F51">
        <w:rPr>
          <w:rFonts w:eastAsia="Calibri" w:cs="Times New Roman"/>
          <w:b/>
          <w:i/>
          <w:kern w:val="0"/>
          <w:lang w:eastAsia="en-US" w:bidi="ar-SA"/>
        </w:rPr>
        <w:t>3. Укажите последовательность создания презентации</w:t>
      </w:r>
      <w:r w:rsidRPr="00834F51">
        <w:rPr>
          <w:rFonts w:cs="Times New Roman"/>
          <w:i/>
          <w:color w:val="000000"/>
          <w:shd w:val="clear" w:color="auto" w:fill="FFFFFF"/>
        </w:rPr>
        <w:t xml:space="preserve">: 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1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ор текста и разбивка по слайдам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2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о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формление цветом, доба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вление рисунков, звуков, видео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3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астройка параметров пок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аза презентации - демонстрация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4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з</w:t>
      </w:r>
      <w:r w:rsidRPr="00834F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апустить про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грамму для создания презентации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Default="00A32B27" w:rsidP="00A32B27">
      <w:pP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br w:type="page"/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 xml:space="preserve">СИСТЕМЫ КАЧЕСТВА, СТАНДАРТИЗАЦИИ И СЕРТИФИКАЦИИ. </w:t>
      </w:r>
    </w:p>
    <w:p w:rsidR="00A32B27" w:rsidRPr="00834F51" w:rsidRDefault="00A32B27" w:rsidP="00A32B27">
      <w:pPr>
        <w:spacing w:before="0" w:after="0"/>
        <w:ind w:left="0" w:firstLine="450"/>
        <w:rPr>
          <w:rFonts w:ascii="Times New Roman" w:hAnsi="Times New Roman" w:cs="Times New Roman"/>
          <w:b/>
          <w:sz w:val="28"/>
          <w:szCs w:val="28"/>
          <w:highlight w:val="lightGray"/>
          <w:lang w:val="ru-RU"/>
        </w:rPr>
      </w:pPr>
    </w:p>
    <w:p w:rsidR="00A32B27" w:rsidRPr="003B741D" w:rsidRDefault="00A32B27" w:rsidP="00A32B27">
      <w:pPr>
        <w:spacing w:before="0" w:after="0"/>
        <w:ind w:left="0"/>
        <w:rPr>
          <w:rFonts w:ascii="Times New Roman" w:hAnsi="Times New Roman" w:cs="Times New Roman"/>
          <w:b/>
          <w:u w:val="thick"/>
          <w:lang w:val="ru-RU"/>
        </w:rPr>
      </w:pPr>
      <w:r w:rsidRPr="00834F51">
        <w:rPr>
          <w:rFonts w:ascii="Times New Roman" w:hAnsi="Times New Roman" w:cs="Times New Roman"/>
          <w:b/>
          <w:u w:val="thick"/>
        </w:rPr>
        <w:t>ВОПРОСЫ НА ВЫБОР ВАРИАНТА ОТВЕТА</w:t>
      </w:r>
    </w:p>
    <w:p w:rsidR="00A32B27" w:rsidRPr="00F80062" w:rsidRDefault="00A32B27" w:rsidP="00A32B27">
      <w:pPr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Какой нормативный документ носит обязательный характер:</w:t>
      </w:r>
    </w:p>
    <w:p w:rsidR="00A32B27" w:rsidRPr="00A32EC5" w:rsidRDefault="00A32B27" w:rsidP="00A32B27">
      <w:pPr>
        <w:numPr>
          <w:ilvl w:val="1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EC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A32EC5">
        <w:rPr>
          <w:rFonts w:ascii="Times New Roman" w:eastAsia="Calibri" w:hAnsi="Times New Roman" w:cs="Times New Roman"/>
          <w:sz w:val="24"/>
          <w:szCs w:val="24"/>
        </w:rPr>
        <w:t>егламент</w:t>
      </w:r>
      <w:proofErr w:type="spellEnd"/>
      <w:r w:rsidRPr="00A32EC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A32B27" w:rsidRPr="00834F51" w:rsidRDefault="00A32B27" w:rsidP="00A32B27">
      <w:pPr>
        <w:numPr>
          <w:ilvl w:val="1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тандарт</w:t>
      </w:r>
      <w:proofErr w:type="spellEnd"/>
    </w:p>
    <w:p w:rsidR="00A32B27" w:rsidRPr="00834F51" w:rsidRDefault="00A32B27" w:rsidP="00A32B27">
      <w:pPr>
        <w:numPr>
          <w:ilvl w:val="1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вод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правил</w:t>
      </w:r>
      <w:proofErr w:type="spellEnd"/>
    </w:p>
    <w:p w:rsidR="00A32B27" w:rsidRPr="003B741D" w:rsidRDefault="00A32B27" w:rsidP="00A32B27">
      <w:pPr>
        <w:numPr>
          <w:ilvl w:val="1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ехнические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условия</w:t>
      </w:r>
      <w:proofErr w:type="spellEnd"/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B27" w:rsidRPr="00F80062" w:rsidRDefault="00A32B27" w:rsidP="00A32B27">
      <w:pPr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Сфера </w:t>
      </w:r>
      <w:proofErr w:type="gramStart"/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деятельности</w:t>
      </w:r>
      <w:proofErr w:type="gramEnd"/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какой международной организации касается стандартизации во всех областях, кроме электротехники и электроники:</w:t>
      </w:r>
    </w:p>
    <w:p w:rsidR="00A32B27" w:rsidRPr="00A32EC5" w:rsidRDefault="00A32B27" w:rsidP="00A32B27">
      <w:pPr>
        <w:numPr>
          <w:ilvl w:val="1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EC5">
        <w:rPr>
          <w:rFonts w:ascii="Times New Roman" w:eastAsia="Calibri" w:hAnsi="Times New Roman" w:cs="Times New Roman"/>
          <w:sz w:val="24"/>
          <w:szCs w:val="24"/>
        </w:rPr>
        <w:t>ИСО</w:t>
      </w:r>
    </w:p>
    <w:p w:rsidR="00A32B27" w:rsidRPr="00834F51" w:rsidRDefault="00A32B27" w:rsidP="00A32B27">
      <w:pPr>
        <w:numPr>
          <w:ilvl w:val="1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51">
        <w:rPr>
          <w:rFonts w:ascii="Times New Roman" w:eastAsia="Calibri" w:hAnsi="Times New Roman" w:cs="Times New Roman"/>
          <w:sz w:val="24"/>
          <w:szCs w:val="24"/>
        </w:rPr>
        <w:t>МЭК</w:t>
      </w:r>
    </w:p>
    <w:p w:rsidR="00A32B27" w:rsidRPr="00834F51" w:rsidRDefault="00A32B27" w:rsidP="00A32B27">
      <w:pPr>
        <w:numPr>
          <w:ilvl w:val="1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51">
        <w:rPr>
          <w:rFonts w:ascii="Times New Roman" w:eastAsia="Calibri" w:hAnsi="Times New Roman" w:cs="Times New Roman"/>
          <w:sz w:val="24"/>
          <w:szCs w:val="24"/>
        </w:rPr>
        <w:t>ГОСТ</w:t>
      </w:r>
    </w:p>
    <w:p w:rsidR="00A32B27" w:rsidRPr="00834F51" w:rsidRDefault="00A32B27" w:rsidP="00A32B27">
      <w:pPr>
        <w:numPr>
          <w:ilvl w:val="1"/>
          <w:numId w:val="6"/>
        </w:numPr>
        <w:tabs>
          <w:tab w:val="left" w:pos="284"/>
        </w:tabs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51">
        <w:rPr>
          <w:rFonts w:ascii="Times New Roman" w:eastAsia="Calibri" w:hAnsi="Times New Roman" w:cs="Times New Roman"/>
          <w:sz w:val="24"/>
          <w:szCs w:val="24"/>
        </w:rPr>
        <w:t>СЕН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32B27" w:rsidRPr="00F80062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3. </w:t>
      </w:r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Средства измерений, подлежащие государственному метрологическому контролю и надзору, в процессе эксплуатации подвергаются:</w:t>
      </w:r>
    </w:p>
    <w:p w:rsidR="00A32B27" w:rsidRPr="00A32EC5" w:rsidRDefault="00A32B27" w:rsidP="00A32B27">
      <w:pPr>
        <w:numPr>
          <w:ilvl w:val="0"/>
          <w:numId w:val="7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32EC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A32EC5">
        <w:rPr>
          <w:rFonts w:ascii="Times New Roman" w:eastAsia="Calibri" w:hAnsi="Times New Roman" w:cs="Times New Roman"/>
          <w:sz w:val="24"/>
          <w:szCs w:val="24"/>
        </w:rPr>
        <w:t>оверке</w:t>
      </w:r>
      <w:proofErr w:type="spellEnd"/>
    </w:p>
    <w:p w:rsidR="00A32B27" w:rsidRPr="00834F51" w:rsidRDefault="00A32B27" w:rsidP="00A32B27">
      <w:pPr>
        <w:numPr>
          <w:ilvl w:val="0"/>
          <w:numId w:val="7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алибровке</w:t>
      </w:r>
      <w:proofErr w:type="spellEnd"/>
    </w:p>
    <w:p w:rsidR="00A32B27" w:rsidRPr="00834F51" w:rsidRDefault="00A32B27" w:rsidP="00A32B27">
      <w:pPr>
        <w:numPr>
          <w:ilvl w:val="0"/>
          <w:numId w:val="7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ертификации</w:t>
      </w:r>
      <w:proofErr w:type="spellEnd"/>
    </w:p>
    <w:p w:rsidR="00A32B27" w:rsidRPr="00834F51" w:rsidRDefault="00A32B27" w:rsidP="00A32B27">
      <w:pPr>
        <w:numPr>
          <w:ilvl w:val="0"/>
          <w:numId w:val="7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етрологической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аттестации</w:t>
      </w:r>
      <w:proofErr w:type="spellEnd"/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2B27" w:rsidRPr="00834F51" w:rsidRDefault="00A32B27" w:rsidP="00A32B27">
      <w:pPr>
        <w:pStyle w:val="Heading4"/>
        <w:ind w:left="0" w:firstLine="0"/>
        <w:rPr>
          <w:u w:val="thick"/>
          <w:lang w:val="ru-RU"/>
        </w:rPr>
      </w:pPr>
      <w:r w:rsidRPr="00834F51">
        <w:rPr>
          <w:u w:val="thick"/>
          <w:lang w:val="ru-RU"/>
        </w:rPr>
        <w:t>ВСТАВИТЬ ПРОПУЩЕННОЕ СЛОВО</w:t>
      </w:r>
    </w:p>
    <w:p w:rsidR="00A32B27" w:rsidRPr="00834F51" w:rsidRDefault="00A32B27" w:rsidP="00A32B27">
      <w:pPr>
        <w:pStyle w:val="Heading4"/>
        <w:ind w:left="0" w:firstLine="0"/>
        <w:rPr>
          <w:u w:val="thick"/>
          <w:lang w:val="ru-RU"/>
        </w:rPr>
      </w:pPr>
    </w:p>
    <w:p w:rsidR="00A32B27" w:rsidRPr="00F80062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1.</w:t>
      </w:r>
      <w:r w:rsidR="00A32EC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>– это совокупность операций для определения отношения одной (измеряемой) величины к другой однородной величине, принятой за единицу, хранящуюся в техническом средстве (средстве измерений)</w:t>
      </w:r>
    </w:p>
    <w:p w:rsidR="00A32B27" w:rsidRPr="00F80062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2. 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Добровольная сертификация проводится по </w:t>
      </w:r>
      <w:proofErr w:type="spellStart"/>
      <w:r w:rsidR="00A32EC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>предприятия</w:t>
      </w:r>
      <w:proofErr w:type="spellEnd"/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изготовителя.</w:t>
      </w:r>
    </w:p>
    <w:p w:rsidR="00A32B27" w:rsidRPr="00F80062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3. 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>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</w:t>
      </w:r>
      <w:r w:rsidR="00A32EC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</w:t>
      </w:r>
    </w:p>
    <w:p w:rsidR="00A32B27" w:rsidRPr="00834F51" w:rsidRDefault="00A32B27" w:rsidP="00A32B27">
      <w:pPr>
        <w:pStyle w:val="af6"/>
        <w:widowControl/>
        <w:spacing w:after="0"/>
        <w:ind w:firstLine="709"/>
        <w:jc w:val="both"/>
        <w:rPr>
          <w:rFonts w:cs="Times New Roman"/>
          <w:u w:val="single"/>
        </w:rPr>
      </w:pPr>
    </w:p>
    <w:p w:rsidR="00A32B27" w:rsidRPr="00834F51" w:rsidRDefault="00A32B27" w:rsidP="00A32B27">
      <w:pPr>
        <w:pStyle w:val="Heading4"/>
        <w:ind w:left="0" w:firstLine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УСТАНОВЛЕНИЕ СООТВЕТСТВИЯ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1. Установите соответствие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977"/>
        <w:gridCol w:w="425"/>
        <w:gridCol w:w="5670"/>
      </w:tblGrid>
      <w:tr w:rsidR="00A32B27" w:rsidRPr="008A7CED" w:rsidTr="00A32EC5"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</w:t>
            </w:r>
            <w:proofErr w:type="spellEnd"/>
          </w:p>
        </w:tc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стандартизация, которая проводится в административно-территориальной единице</w:t>
            </w:r>
          </w:p>
        </w:tc>
      </w:tr>
      <w:tr w:rsidR="00A32B27" w:rsidRPr="008A7CED" w:rsidTr="00A32EC5"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</w:t>
            </w:r>
            <w:proofErr w:type="spellEnd"/>
          </w:p>
        </w:tc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стандартизации открыто для соответствующих органов любой страны</w:t>
            </w:r>
          </w:p>
        </w:tc>
      </w:tr>
      <w:tr w:rsidR="00A32B27" w:rsidRPr="008A7CED" w:rsidTr="00A32EC5"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Административно-территориальная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</w:t>
            </w:r>
            <w:proofErr w:type="spellEnd"/>
          </w:p>
        </w:tc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стандартизация в одном конкретном государстве</w:t>
            </w:r>
          </w:p>
        </w:tc>
      </w:tr>
      <w:tr w:rsidR="00A32B27" w:rsidRPr="008A7CED" w:rsidTr="00A32EC5"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Международная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</w:t>
            </w:r>
            <w:proofErr w:type="spellEnd"/>
          </w:p>
        </w:tc>
        <w:tc>
          <w:tcPr>
            <w:tcW w:w="425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участие в стандартизации открыто для соответствующих органов государства одного географического, политического или экономического района</w:t>
            </w:r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3B741D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2. Установите соответствие между стандартом </w:t>
      </w:r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ISO</w:t>
      </w: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и его назначением: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2268"/>
        <w:gridCol w:w="426"/>
        <w:gridCol w:w="6378"/>
      </w:tblGrid>
      <w:tr w:rsidR="00A32B27" w:rsidRPr="00834F51" w:rsidTr="00A32EC5">
        <w:tc>
          <w:tcPr>
            <w:tcW w:w="42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ISO 9001</w:t>
            </w:r>
          </w:p>
        </w:tc>
        <w:tc>
          <w:tcPr>
            <w:tcW w:w="426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обеспечения</w:t>
            </w:r>
            <w:proofErr w:type="spellEnd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информационной</w:t>
            </w:r>
            <w:proofErr w:type="spellEnd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A32B27" w:rsidRPr="008A7CED" w:rsidTr="00A32EC5">
        <w:tc>
          <w:tcPr>
            <w:tcW w:w="42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ISO 14001</w:t>
            </w:r>
          </w:p>
        </w:tc>
        <w:tc>
          <w:tcPr>
            <w:tcW w:w="426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Охрана труда и техника безопасности</w:t>
            </w:r>
          </w:p>
        </w:tc>
      </w:tr>
      <w:tr w:rsidR="00A32B27" w:rsidRPr="00834F51" w:rsidTr="00A32EC5">
        <w:tc>
          <w:tcPr>
            <w:tcW w:w="42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ISO/IEC 27000</w:t>
            </w:r>
          </w:p>
        </w:tc>
        <w:tc>
          <w:tcPr>
            <w:tcW w:w="426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менеджмента</w:t>
            </w:r>
            <w:proofErr w:type="spellEnd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качества</w:t>
            </w:r>
            <w:proofErr w:type="spellEnd"/>
          </w:p>
        </w:tc>
      </w:tr>
      <w:tr w:rsidR="00A32B27" w:rsidRPr="00834F51" w:rsidTr="00A32EC5">
        <w:tc>
          <w:tcPr>
            <w:tcW w:w="42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ISO 45001</w:t>
            </w:r>
          </w:p>
        </w:tc>
        <w:tc>
          <w:tcPr>
            <w:tcW w:w="426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 w:firstLine="1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  <w:proofErr w:type="spellEnd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окружающей</w:t>
            </w:r>
            <w:proofErr w:type="spellEnd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среды</w:t>
            </w:r>
            <w:proofErr w:type="spellEnd"/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3.Установите соответствие между категорией и аббревиатурой стандартов:</w:t>
      </w:r>
    </w:p>
    <w:tbl>
      <w:tblPr>
        <w:tblStyle w:val="af4"/>
        <w:tblW w:w="0" w:type="auto"/>
        <w:tblLook w:val="04A0"/>
      </w:tblPr>
      <w:tblGrid>
        <w:gridCol w:w="5068"/>
        <w:gridCol w:w="5069"/>
      </w:tblGrid>
      <w:tr w:rsidR="00A32B27" w:rsidRPr="00834F51" w:rsidTr="00A32EC5">
        <w:tc>
          <w:tcPr>
            <w:tcW w:w="5068" w:type="dxa"/>
          </w:tcPr>
          <w:p w:rsidR="00A32B27" w:rsidRPr="00834F51" w:rsidRDefault="00A32B27" w:rsidP="00A32E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</w:rPr>
              <w:t>1. Стандарт предприятий</w:t>
            </w:r>
          </w:p>
        </w:tc>
        <w:tc>
          <w:tcPr>
            <w:tcW w:w="5069" w:type="dxa"/>
          </w:tcPr>
          <w:p w:rsidR="00A32B27" w:rsidRPr="00834F51" w:rsidRDefault="00A32B27" w:rsidP="00A32EC5">
            <w:pPr>
              <w:tabs>
                <w:tab w:val="left" w:pos="584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  <w:r w:rsidRPr="00834F51">
              <w:rPr>
                <w:rFonts w:ascii="Times New Roman" w:eastAsia="Calibri" w:hAnsi="Times New Roman" w:cs="Times New Roman"/>
                <w:sz w:val="24"/>
              </w:rPr>
              <w:t xml:space="preserve">) ГОСТ </w:t>
            </w:r>
            <w:proofErr w:type="gramStart"/>
            <w:r w:rsidRPr="00834F51">
              <w:rPr>
                <w:rFonts w:ascii="Times New Roman" w:eastAsia="Calibri" w:hAnsi="Times New Roman" w:cs="Times New Roman"/>
                <w:sz w:val="24"/>
              </w:rPr>
              <w:t>Р</w:t>
            </w:r>
            <w:proofErr w:type="gramEnd"/>
          </w:p>
        </w:tc>
      </w:tr>
      <w:tr w:rsidR="00A32B27" w:rsidRPr="00834F51" w:rsidTr="00A32EC5">
        <w:tc>
          <w:tcPr>
            <w:tcW w:w="5068" w:type="dxa"/>
          </w:tcPr>
          <w:p w:rsidR="00A32B27" w:rsidRPr="00834F51" w:rsidRDefault="00A32B27" w:rsidP="00A32E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</w:rPr>
              <w:t>2. Стандарт отрасли</w:t>
            </w:r>
          </w:p>
        </w:tc>
        <w:tc>
          <w:tcPr>
            <w:tcW w:w="5069" w:type="dxa"/>
          </w:tcPr>
          <w:p w:rsidR="00A32B27" w:rsidRPr="00834F51" w:rsidRDefault="00A32B27" w:rsidP="00A32EC5">
            <w:pPr>
              <w:tabs>
                <w:tab w:val="left" w:pos="584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  <w:r w:rsidRPr="00834F51">
              <w:rPr>
                <w:rFonts w:ascii="Times New Roman" w:eastAsia="Calibri" w:hAnsi="Times New Roman" w:cs="Times New Roman"/>
                <w:sz w:val="24"/>
              </w:rPr>
              <w:t>) СТП</w:t>
            </w:r>
          </w:p>
        </w:tc>
      </w:tr>
      <w:tr w:rsidR="00A32B27" w:rsidRPr="00834F51" w:rsidTr="00A32EC5">
        <w:tc>
          <w:tcPr>
            <w:tcW w:w="5068" w:type="dxa"/>
          </w:tcPr>
          <w:p w:rsidR="00A32B27" w:rsidRPr="00834F51" w:rsidRDefault="00A32B27" w:rsidP="00A32EC5">
            <w:pPr>
              <w:tabs>
                <w:tab w:val="left" w:pos="284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</w:rPr>
              <w:t>3. Стандарт инженерно-технического общества</w:t>
            </w:r>
          </w:p>
        </w:tc>
        <w:tc>
          <w:tcPr>
            <w:tcW w:w="5069" w:type="dxa"/>
          </w:tcPr>
          <w:p w:rsidR="00A32B27" w:rsidRPr="00834F51" w:rsidRDefault="00A32B27" w:rsidP="00A32EC5">
            <w:pPr>
              <w:tabs>
                <w:tab w:val="left" w:pos="584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  <w:r w:rsidRPr="00834F51">
              <w:rPr>
                <w:rFonts w:ascii="Times New Roman" w:eastAsia="Calibri" w:hAnsi="Times New Roman" w:cs="Times New Roman"/>
                <w:sz w:val="24"/>
              </w:rPr>
              <w:t>) ОСТ</w:t>
            </w:r>
          </w:p>
        </w:tc>
      </w:tr>
      <w:tr w:rsidR="00A32B27" w:rsidRPr="00834F51" w:rsidTr="00A32EC5">
        <w:tc>
          <w:tcPr>
            <w:tcW w:w="5068" w:type="dxa"/>
          </w:tcPr>
          <w:p w:rsidR="00A32B27" w:rsidRPr="00834F51" w:rsidRDefault="00A32B27" w:rsidP="00A32EC5">
            <w:pPr>
              <w:tabs>
                <w:tab w:val="left" w:pos="584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</w:rPr>
              <w:t>4. Государственный стандарт</w:t>
            </w:r>
          </w:p>
        </w:tc>
        <w:tc>
          <w:tcPr>
            <w:tcW w:w="5069" w:type="dxa"/>
          </w:tcPr>
          <w:p w:rsidR="00A32B27" w:rsidRPr="00834F51" w:rsidRDefault="00A32B27" w:rsidP="00A32EC5">
            <w:pPr>
              <w:tabs>
                <w:tab w:val="left" w:pos="584"/>
              </w:tabs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  <w:r w:rsidRPr="00834F51">
              <w:rPr>
                <w:rFonts w:ascii="Times New Roman" w:eastAsia="Calibri" w:hAnsi="Times New Roman" w:cs="Times New Roman"/>
                <w:sz w:val="24"/>
              </w:rPr>
              <w:t>) СТО</w:t>
            </w: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pStyle w:val="Heading4"/>
        <w:ind w:left="0" w:firstLine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УСТАНОВЛЕНИЕ ПОСЛЕДОВАТЕЛЬНОСТИ ДЕЙСВИЙ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sz w:val="24"/>
          <w:szCs w:val="28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1. Укажите последовательность в организации разработки стандарта:</w:t>
      </w:r>
    </w:p>
    <w:p w:rsidR="00A32B27" w:rsidRPr="00834F51" w:rsidRDefault="00A32B27" w:rsidP="00A32B27">
      <w:pPr>
        <w:numPr>
          <w:ilvl w:val="0"/>
          <w:numId w:val="8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принятие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регистрация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стандарта</w:t>
      </w:r>
      <w:proofErr w:type="spellEnd"/>
    </w:p>
    <w:p w:rsidR="00A32B27" w:rsidRPr="00834F51" w:rsidRDefault="00A32B27" w:rsidP="00A32B27">
      <w:pPr>
        <w:numPr>
          <w:ilvl w:val="1"/>
          <w:numId w:val="9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разработка проекта стандарта (первой и последующих редакций)</w:t>
      </w:r>
    </w:p>
    <w:p w:rsidR="00A32B27" w:rsidRPr="00834F51" w:rsidRDefault="00A32B27" w:rsidP="00A32B27">
      <w:pPr>
        <w:numPr>
          <w:ilvl w:val="1"/>
          <w:numId w:val="9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издание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стандарта</w:t>
      </w:r>
      <w:proofErr w:type="spellEnd"/>
    </w:p>
    <w:p w:rsidR="00A32B27" w:rsidRDefault="00A32B27" w:rsidP="00A32B27">
      <w:pPr>
        <w:numPr>
          <w:ilvl w:val="1"/>
          <w:numId w:val="9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разработка проекта стандарта (окончательной редакции) и представление его для принятия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3B741D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2. Укажите иерархию нормативных документов в области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стандартизаци</w:t>
      </w: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и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                                  (по убыванию)</w:t>
      </w: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:</w:t>
      </w:r>
    </w:p>
    <w:p w:rsidR="00A32B27" w:rsidRPr="00834F51" w:rsidRDefault="00A32B27" w:rsidP="00A32B27">
      <w:pPr>
        <w:numPr>
          <w:ilvl w:val="1"/>
          <w:numId w:val="7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ехнические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регламенты</w:t>
      </w:r>
      <w:proofErr w:type="spellEnd"/>
    </w:p>
    <w:p w:rsidR="00A32B27" w:rsidRPr="00834F51" w:rsidRDefault="00A32B27" w:rsidP="00A32B27">
      <w:pPr>
        <w:numPr>
          <w:ilvl w:val="1"/>
          <w:numId w:val="7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ФЗ «О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техническом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</w:rPr>
        <w:t>регулировании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32B27" w:rsidRPr="00834F51" w:rsidRDefault="00A32B27" w:rsidP="00A32B27">
      <w:pPr>
        <w:numPr>
          <w:ilvl w:val="1"/>
          <w:numId w:val="7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воды правил (СНИП, </w:t>
      </w:r>
      <w:proofErr w:type="spellStart"/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СанПиН</w:t>
      </w:r>
      <w:proofErr w:type="spellEnd"/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т.п.)</w:t>
      </w:r>
    </w:p>
    <w:p w:rsidR="00A32B27" w:rsidRPr="00834F51" w:rsidRDefault="00A32B27" w:rsidP="00A32B27">
      <w:pPr>
        <w:numPr>
          <w:ilvl w:val="1"/>
          <w:numId w:val="7"/>
        </w:numPr>
        <w:spacing w:before="0" w:after="0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еждународные стандарты (</w:t>
      </w:r>
      <w:r w:rsidRPr="00834F51">
        <w:rPr>
          <w:rFonts w:ascii="Times New Roman" w:eastAsia="Calibri" w:hAnsi="Times New Roman" w:cs="Times New Roman"/>
          <w:sz w:val="24"/>
          <w:szCs w:val="24"/>
        </w:rPr>
        <w:t>ISO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834F51">
        <w:rPr>
          <w:rFonts w:ascii="Times New Roman" w:eastAsia="Calibri" w:hAnsi="Times New Roman" w:cs="Times New Roman"/>
          <w:sz w:val="24"/>
          <w:szCs w:val="24"/>
        </w:rPr>
        <w:t>ISO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r w:rsidRPr="00834F51">
        <w:rPr>
          <w:rFonts w:ascii="Times New Roman" w:eastAsia="Calibri" w:hAnsi="Times New Roman" w:cs="Times New Roman"/>
          <w:sz w:val="24"/>
          <w:szCs w:val="24"/>
        </w:rPr>
        <w:t>IEC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др.)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3. Укажите последовательность обязательных структурных элементов стандарта: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1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>) об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ласть применения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2) наименование стандарта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>) сведения о праве с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обственности на данный стандарт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>) треб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ования к объекту стандартизации</w:t>
      </w:r>
    </w:p>
    <w:p w:rsidR="00A32B27" w:rsidRPr="002A46F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2A46F7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F80062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lang w:val="ru-RU"/>
        </w:rPr>
      </w:pP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>ОХРАНА ТРУДА, БЕЗОПАСНОСТЬ ЖИЗНЕДЕЯТЕЛЬНОСТИ, БЕЗОПАСНОСТЬ ОКРУЖАЮЩЕЙ СРЕДЫ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ВОПРОСЫ НА ВЫБОР ВАРИАНТА ОТВЕТА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1. </w:t>
      </w: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Какой вид ответственности предусматривается за несоблюдение законодательных актов, норм, правил, инструктажей по охране труда:</w:t>
      </w:r>
    </w:p>
    <w:p w:rsidR="00A32B27" w:rsidRPr="00F80062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>1)</w:t>
      </w:r>
      <w:r w:rsidRPr="00A32EC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дисциплинарная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2) административная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3) материальная</w:t>
      </w:r>
    </w:p>
    <w:p w:rsidR="00A32B27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4) уголовная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1843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 Какой способ обеззараживания воды в полевых условиях является наиболее надежным: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тстаивание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ильтрование через марлю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ильтрование через водоросли</w:t>
      </w:r>
    </w:p>
    <w:p w:rsidR="00A32B27" w:rsidRPr="00F80062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F8006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4) </w:t>
      </w:r>
      <w:r w:rsidRPr="00A32EC5">
        <w:rPr>
          <w:rFonts w:ascii="Times New Roman" w:eastAsia="Calibri" w:hAnsi="Times New Roman" w:cs="Times New Roman"/>
          <w:sz w:val="24"/>
          <w:szCs w:val="24"/>
          <w:lang w:val="ru-RU"/>
        </w:rPr>
        <w:t>кипячение</w:t>
      </w:r>
    </w:p>
    <w:p w:rsidR="00A32B27" w:rsidRPr="00834F51" w:rsidRDefault="00A32B27" w:rsidP="00A32B27">
      <w:pPr>
        <w:tabs>
          <w:tab w:val="left" w:pos="1843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1843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3. К работе в ночное время, не допускаются ни при каких основаниях: </w:t>
      </w:r>
    </w:p>
    <w:p w:rsidR="00A32B27" w:rsidRPr="00F80062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F8006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1) </w:t>
      </w:r>
      <w:r w:rsidRPr="00A32EC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беременные женщины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2</w:t>
      </w:r>
      <w:r w:rsidRPr="00834F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женщины, имею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щие детей в возрасте до 1,5 лет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3</w:t>
      </w:r>
      <w:r w:rsidRPr="00834F51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) лица,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достигшие пенсионного возраста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4) инвалиды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u w:val="single"/>
          <w:lang w:val="ru-RU"/>
        </w:rPr>
      </w:pPr>
      <w:r w:rsidRPr="00834F51">
        <w:rPr>
          <w:rFonts w:ascii="Times New Roman" w:hAnsi="Times New Roman" w:cs="Times New Roman"/>
          <w:b/>
          <w:kern w:val="24"/>
          <w:sz w:val="28"/>
          <w:szCs w:val="28"/>
          <w:u w:val="single"/>
          <w:lang w:val="ru-RU"/>
        </w:rPr>
        <w:t>ВСТАВИТЬ ПРОПУЩЕННОЕ СЛОВО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2B27" w:rsidRPr="00F80062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>1.</w:t>
      </w:r>
      <w:r w:rsidR="00A32EC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это совокупность факторов производственной среды и трудового процесса, оказывающих влияние на работоспособность и здоровье работника</w:t>
      </w:r>
    </w:p>
    <w:p w:rsidR="00A32B27" w:rsidRPr="00F80062" w:rsidRDefault="00A32B27" w:rsidP="00A32B27">
      <w:pPr>
        <w:numPr>
          <w:ilvl w:val="0"/>
          <w:numId w:val="10"/>
        </w:numPr>
        <w:tabs>
          <w:tab w:val="left" w:pos="284"/>
        </w:tabs>
        <w:spacing w:before="0" w:after="0"/>
        <w:ind w:left="0" w:hanging="28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="00A32EC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</w:t>
      </w:r>
      <w:r w:rsidRPr="00F8006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Pr="00F800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это система сохранения жизни и здоровья работников в процессе трудовой деятельности, включающая в себя правовых, социально-экономические,</w:t>
      </w:r>
      <w:r w:rsidRPr="00F800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F800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организационно-технически</w:t>
      </w:r>
      <w:r w:rsidRPr="00F800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е, санитарно-</w:t>
      </w:r>
      <w:r w:rsidRPr="00F8006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гигиенические,</w:t>
      </w:r>
      <w:r w:rsidRPr="00F800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лечебно-профилактические и иные мероприятия</w:t>
      </w:r>
    </w:p>
    <w:p w:rsidR="00A32B27" w:rsidRPr="00F80062" w:rsidRDefault="00A32B27" w:rsidP="00A32B27">
      <w:pPr>
        <w:numPr>
          <w:ilvl w:val="0"/>
          <w:numId w:val="10"/>
        </w:numPr>
        <w:tabs>
          <w:tab w:val="left" w:pos="284"/>
        </w:tabs>
        <w:spacing w:before="0" w:after="0"/>
        <w:ind w:left="0" w:hanging="283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619F8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3.</w:t>
      </w:r>
      <w:r w:rsidR="00A32EC5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u-RU" w:eastAsia="ru-RU"/>
        </w:rPr>
        <w:t>_________-</w:t>
      </w:r>
      <w:r w:rsidRPr="00F8006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– это происшествие, связанное со стихийными явлениями, повлекшее за собой гибель людей.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u w:val="single"/>
          <w:lang w:val="ru-RU"/>
        </w:rPr>
      </w:pPr>
      <w:r w:rsidRPr="00834F51">
        <w:rPr>
          <w:rFonts w:ascii="Times New Roman" w:hAnsi="Times New Roman" w:cs="Times New Roman"/>
          <w:b/>
          <w:kern w:val="24"/>
          <w:sz w:val="28"/>
          <w:szCs w:val="28"/>
          <w:u w:val="single"/>
          <w:lang w:val="ru-RU"/>
        </w:rPr>
        <w:t>ВОПРОСЫ НА УСТАНОВЛЕНИЕ СООТВЕТСТВИЯ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24"/>
          <w:lang w:val="ru-RU"/>
        </w:rPr>
      </w:pPr>
    </w:p>
    <w:p w:rsidR="00A32B27" w:rsidRPr="003B741D" w:rsidRDefault="00A32B27" w:rsidP="00A32B27">
      <w:pPr>
        <w:tabs>
          <w:tab w:val="left" w:pos="284"/>
        </w:tabs>
        <w:spacing w:before="0" w:after="0"/>
        <w:ind w:left="0" w:firstLine="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 Установите соответствие между термином и определением: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3119"/>
        <w:gridCol w:w="425"/>
        <w:gridCol w:w="5528"/>
      </w:tblGrid>
      <w:tr w:rsidR="00A32B27" w:rsidRPr="008A7CED" w:rsidTr="00A32EC5">
        <w:tc>
          <w:tcPr>
            <w:tcW w:w="425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741D">
              <w:rPr>
                <w:rFonts w:ascii="Times New Roman" w:eastAsia="Calibri" w:hAnsi="Times New Roman" w:cs="Times New Roman"/>
                <w:szCs w:val="24"/>
              </w:rPr>
              <w:t>Чрезвычайная</w:t>
            </w:r>
            <w:proofErr w:type="spellEnd"/>
            <w:r w:rsidRPr="003B741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741D">
              <w:rPr>
                <w:rFonts w:ascii="Times New Roman" w:eastAsia="Calibri" w:hAnsi="Times New Roman" w:cs="Times New Roman"/>
                <w:szCs w:val="24"/>
              </w:rPr>
              <w:t>ситуация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  <w:lang w:val="ru-RU"/>
              </w:rPr>
              <w:t>неблагоприятная обстановка, внутри которой возникают опасные и вредные факторы различного происхождения, выступающие угрозой для жизни, здоровья человека, а также среды его обитания и имущества</w:t>
            </w:r>
          </w:p>
        </w:tc>
      </w:tr>
      <w:tr w:rsidR="00A32B27" w:rsidRPr="008A7CED" w:rsidTr="00A32EC5">
        <w:tc>
          <w:tcPr>
            <w:tcW w:w="425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741D">
              <w:rPr>
                <w:rFonts w:ascii="Times New Roman" w:eastAsia="Calibri" w:hAnsi="Times New Roman" w:cs="Times New Roman"/>
                <w:szCs w:val="24"/>
              </w:rPr>
              <w:t>Аварийная</w:t>
            </w:r>
            <w:proofErr w:type="spellEnd"/>
            <w:r w:rsidRPr="003B741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741D">
              <w:rPr>
                <w:rFonts w:ascii="Times New Roman" w:eastAsia="Calibri" w:hAnsi="Times New Roman" w:cs="Times New Roman"/>
                <w:szCs w:val="24"/>
              </w:rPr>
              <w:t>ситуация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  <w:lang w:val="ru-RU"/>
              </w:rPr>
              <w:t>ситуация, когда у человека психофизиологическое состояние и нагрузки достигнут степени, приводящей к нарушению безопасности жизнедеятельнос</w:t>
            </w:r>
            <w:r w:rsidRPr="003B741D">
              <w:rPr>
                <w:rFonts w:ascii="Times New Roman" w:eastAsia="Calibri" w:hAnsi="Times New Roman" w:cs="Times New Roman"/>
                <w:szCs w:val="24"/>
                <w:lang w:val="ru-RU"/>
              </w:rPr>
              <w:softHyphen/>
              <w:t>ти человека</w:t>
            </w:r>
          </w:p>
        </w:tc>
      </w:tr>
      <w:tr w:rsidR="00A32B27" w:rsidRPr="008A7CED" w:rsidTr="00A32EC5">
        <w:tc>
          <w:tcPr>
            <w:tcW w:w="425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741D">
              <w:rPr>
                <w:rFonts w:ascii="Times New Roman" w:eastAsia="Calibri" w:hAnsi="Times New Roman" w:cs="Times New Roman"/>
                <w:szCs w:val="24"/>
              </w:rPr>
              <w:t>Опасная</w:t>
            </w:r>
            <w:proofErr w:type="spellEnd"/>
            <w:r w:rsidRPr="003B741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741D">
              <w:rPr>
                <w:rFonts w:ascii="Times New Roman" w:eastAsia="Calibri" w:hAnsi="Times New Roman" w:cs="Times New Roman"/>
                <w:szCs w:val="24"/>
              </w:rPr>
              <w:t>ситуация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  <w:lang w:val="ru-RU"/>
              </w:rPr>
              <w:t>нарушение нормальных условий жизни и деятельности людей, вызванное аварией, катастрофой, стихийным бедствием, которое может привести к людским и материальным потерям</w:t>
            </w:r>
          </w:p>
        </w:tc>
      </w:tr>
      <w:tr w:rsidR="00A32B27" w:rsidRPr="008A7CED" w:rsidTr="00A32EC5">
        <w:tc>
          <w:tcPr>
            <w:tcW w:w="425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3B741D">
              <w:rPr>
                <w:rFonts w:ascii="Times New Roman" w:eastAsia="Calibri" w:hAnsi="Times New Roman" w:cs="Times New Roman"/>
                <w:szCs w:val="24"/>
              </w:rPr>
              <w:t>Экстремальная</w:t>
            </w:r>
            <w:proofErr w:type="spellEnd"/>
            <w:r w:rsidRPr="003B741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3B741D">
              <w:rPr>
                <w:rFonts w:ascii="Times New Roman" w:eastAsia="Calibri" w:hAnsi="Times New Roman" w:cs="Times New Roman"/>
                <w:szCs w:val="24"/>
              </w:rPr>
              <w:t>ситуация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3B741D">
              <w:rPr>
                <w:rFonts w:ascii="Times New Roman" w:eastAsia="Calibri" w:hAnsi="Times New Roman" w:cs="Times New Roman"/>
                <w:szCs w:val="24"/>
                <w:lang w:val="ru-RU"/>
              </w:rPr>
              <w:t>условие, при котором опасность может реализоваться в нежелательное событие</w:t>
            </w: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18"/>
          <w:szCs w:val="28"/>
        </w:rPr>
      </w:pPr>
    </w:p>
    <w:p w:rsidR="00A32B27" w:rsidRPr="003B741D" w:rsidRDefault="00A32B27" w:rsidP="00A32B27">
      <w:pPr>
        <w:widowControl w:val="0"/>
        <w:autoSpaceDE w:val="0"/>
        <w:autoSpaceDN w:val="0"/>
        <w:adjustRightInd w:val="0"/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 Установить соответствие между ОХВ (опасное химическое вещество) и сферой его применения:</w:t>
      </w:r>
    </w:p>
    <w:tbl>
      <w:tblPr>
        <w:tblW w:w="946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"/>
        <w:gridCol w:w="4224"/>
        <w:gridCol w:w="567"/>
        <w:gridCol w:w="4253"/>
      </w:tblGrid>
      <w:tr w:rsidR="00A32B27" w:rsidRPr="00834F51" w:rsidTr="00A32EC5">
        <w:tc>
          <w:tcPr>
            <w:tcW w:w="425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Аммиак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дезинфекция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быту</w:t>
            </w:r>
            <w:proofErr w:type="spellEnd"/>
          </w:p>
        </w:tc>
      </w:tr>
      <w:tr w:rsidR="00A32B27" w:rsidRPr="00834F51" w:rsidTr="00A32EC5">
        <w:tc>
          <w:tcPr>
            <w:tcW w:w="425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4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Хлорная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известь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хозяйство</w:t>
            </w:r>
            <w:proofErr w:type="spellEnd"/>
          </w:p>
        </w:tc>
      </w:tr>
      <w:tr w:rsidR="00A32B27" w:rsidRPr="00834F51" w:rsidTr="00A32EC5">
        <w:tc>
          <w:tcPr>
            <w:tcW w:w="425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4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Иприт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2B27" w:rsidRPr="00834F51" w:rsidTr="00A32EC5">
        <w:tc>
          <w:tcPr>
            <w:tcW w:w="425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24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Гербициды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боевые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</w:t>
            </w:r>
            <w:proofErr w:type="spellEnd"/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3B741D" w:rsidRDefault="00A32B27" w:rsidP="00A32B27">
      <w:pPr>
        <w:widowControl w:val="0"/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2B27" w:rsidRPr="003B741D" w:rsidRDefault="00A32B27" w:rsidP="00A32B27">
      <w:pPr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Установить соответствие между видами сигналов оповещения и действиями населения по ним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090"/>
        <w:gridCol w:w="431"/>
        <w:gridCol w:w="5381"/>
      </w:tblGrid>
      <w:tr w:rsidR="00A32B27" w:rsidRPr="008A7CED" w:rsidTr="00A32EC5"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0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Радиационная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опасность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1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отключить газ, свет, воду, взять документы, укрыться в ближайшем защитном сооружении или на местности</w:t>
            </w:r>
          </w:p>
        </w:tc>
      </w:tr>
      <w:tr w:rsidR="00A32B27" w:rsidRPr="008A7CED" w:rsidTr="00A32EC5"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Отбой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воздушной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тревоги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1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немедленно одеть </w:t>
            </w:r>
            <w:proofErr w:type="gram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СИЗ</w:t>
            </w:r>
            <w:proofErr w:type="gram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укрыться в убежище</w:t>
            </w:r>
          </w:p>
        </w:tc>
      </w:tr>
      <w:tr w:rsidR="00A32B27" w:rsidRPr="008A7CED" w:rsidTr="00A32EC5">
        <w:trPr>
          <w:trHeight w:val="566"/>
        </w:trPr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0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тревога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1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одеть </w:t>
            </w:r>
            <w:proofErr w:type="gram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СИЗ</w:t>
            </w:r>
            <w:proofErr w:type="gram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укрыться в ближайшем противорадиационном укрытии</w:t>
            </w:r>
          </w:p>
        </w:tc>
      </w:tr>
      <w:tr w:rsidR="00A32B27" w:rsidRPr="008A7CED" w:rsidTr="00A32EC5"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0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</w:t>
            </w:r>
            <w:proofErr w:type="spell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тревога</w:t>
            </w:r>
            <w:proofErr w:type="spellEnd"/>
          </w:p>
        </w:tc>
        <w:tc>
          <w:tcPr>
            <w:tcW w:w="431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1" w:type="dxa"/>
            <w:shd w:val="clear" w:color="auto" w:fill="auto"/>
          </w:tcPr>
          <w:p w:rsidR="00A32B27" w:rsidRPr="00834F51" w:rsidRDefault="00A32B27" w:rsidP="00A32EC5">
            <w:pPr>
              <w:widowControl w:val="0"/>
              <w:autoSpaceDE w:val="0"/>
              <w:autoSpaceDN w:val="0"/>
              <w:adjustRightInd w:val="0"/>
              <w:spacing w:before="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возвратиться из защитного сооружения к местам проживания или работы</w:t>
            </w:r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3B741D" w:rsidRDefault="00A32B27" w:rsidP="00A32B27">
      <w:pPr>
        <w:spacing w:before="0" w:after="0"/>
        <w:ind w:left="0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A32B27" w:rsidRPr="00834F51" w:rsidRDefault="00A32B27" w:rsidP="00A32B27">
      <w:pPr>
        <w:pStyle w:val="Heading4"/>
        <w:ind w:left="0" w:firstLine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УСТАНОВЛЕНИЕ ПОСЛЕДОВАТЕЛЬНОСТИ ДЕЙСТВИЙ</w:t>
      </w:r>
    </w:p>
    <w:p w:rsidR="00A32B27" w:rsidRPr="003B741D" w:rsidRDefault="00A32B27" w:rsidP="00A32B27">
      <w:p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3B741D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 Установите порядок учета и расследования несчастных случаев в организации: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омиссия проводит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асследование несчастного случая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омис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сия учитывает несчастный случай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организации издается п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риказ о создании комиссии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формляет Акт формы Н-1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1843"/>
        </w:tabs>
        <w:spacing w:before="0" w:after="0"/>
        <w:ind w:left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2. Какая очередность действий человека при возникновении пожара в лесу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ыбрать маршрут выхода в безопасное место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пределить распространение огня 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>ыстро выходить из леса в наветренную сторону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834F5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пределить направление ветра 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3B741D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Укажите правильную последовательность уровней структуры Единой государственной системы предупреждения и ликвидации ЧС (РСЧС</w:t>
      </w:r>
      <w:proofErr w:type="gramStart"/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)(</w:t>
      </w:r>
      <w:proofErr w:type="gramEnd"/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 порядке возрастания):</w:t>
      </w:r>
    </w:p>
    <w:p w:rsidR="00A32B27" w:rsidRPr="00834F51" w:rsidRDefault="00A32B27" w:rsidP="00A32B27">
      <w:pPr>
        <w:pStyle w:val="ab"/>
        <w:numPr>
          <w:ilvl w:val="1"/>
          <w:numId w:val="1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834F5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объектовый</w:t>
      </w:r>
      <w:proofErr w:type="spellEnd"/>
    </w:p>
    <w:p w:rsidR="00A32B27" w:rsidRPr="00834F51" w:rsidRDefault="00A32B27" w:rsidP="00A32B27">
      <w:pPr>
        <w:pStyle w:val="ab"/>
        <w:numPr>
          <w:ilvl w:val="1"/>
          <w:numId w:val="1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834F5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федеральный</w:t>
      </w:r>
      <w:proofErr w:type="spellEnd"/>
    </w:p>
    <w:p w:rsidR="00A32B27" w:rsidRPr="00834F51" w:rsidRDefault="00A32B27" w:rsidP="00A32B27">
      <w:pPr>
        <w:pStyle w:val="ab"/>
        <w:numPr>
          <w:ilvl w:val="1"/>
          <w:numId w:val="1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proofErr w:type="spellStart"/>
      <w:r w:rsidRPr="00834F5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региональный</w:t>
      </w:r>
      <w:proofErr w:type="spellEnd"/>
    </w:p>
    <w:p w:rsidR="00A32B27" w:rsidRPr="00C619F8" w:rsidRDefault="00A32B27" w:rsidP="00A32B27">
      <w:pPr>
        <w:pStyle w:val="ab"/>
        <w:numPr>
          <w:ilvl w:val="1"/>
          <w:numId w:val="1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kern w:val="24"/>
          <w:sz w:val="24"/>
          <w:szCs w:val="28"/>
        </w:rPr>
      </w:pPr>
      <w:proofErr w:type="spellStart"/>
      <w:r w:rsidRPr="000C4D6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местный</w:t>
      </w:r>
      <w:proofErr w:type="spellEnd"/>
    </w:p>
    <w:p w:rsidR="00A32B27" w:rsidRPr="00C619F8" w:rsidRDefault="00A32B27" w:rsidP="00A32B27">
      <w:pPr>
        <w:pStyle w:val="ab"/>
        <w:spacing w:before="0" w:after="0"/>
        <w:ind w:left="121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C619F8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C619F8" w:rsidRDefault="00A32B27" w:rsidP="00A32B27">
      <w:pPr>
        <w:pStyle w:val="af6"/>
        <w:spacing w:after="0"/>
        <w:rPr>
          <w:rFonts w:cs="Times New Roman"/>
        </w:rPr>
      </w:pPr>
    </w:p>
    <w:p w:rsidR="00A32B27" w:rsidRPr="00C619F8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  <w:r w:rsidRPr="00C619F8"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>ОБОРУДОВАНИЕ, МАТЕРИАЛЫ, ИНСТРУМЕНТЫ</w:t>
      </w:r>
    </w:p>
    <w:p w:rsidR="00A32B27" w:rsidRPr="00C619F8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</w:p>
    <w:p w:rsidR="00A32B27" w:rsidRPr="00834F51" w:rsidRDefault="00A32B27" w:rsidP="00A32B27">
      <w:pPr>
        <w:pStyle w:val="41"/>
        <w:ind w:left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ВЫБОР ВАРИАНТА ОТВЕТА</w:t>
      </w:r>
    </w:p>
    <w:p w:rsidR="00A32B27" w:rsidRPr="00C619F8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highlight w:val="lightGray"/>
          <w:lang w:val="ru-RU"/>
        </w:rPr>
      </w:pPr>
    </w:p>
    <w:p w:rsidR="00A32B27" w:rsidRPr="003B741D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 В состав системного блока ПК входят:</w:t>
      </w:r>
    </w:p>
    <w:p w:rsidR="00A32B27" w:rsidRPr="00A32EC5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A32EC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1) процессор, оперативная память, жёсткий магнитный диск 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2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онитор, оперативная память, винчестер 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3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к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лавиатура, монитор, системный блок 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4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 w:rsidRPr="00834F51">
        <w:rPr>
          <w:rFonts w:ascii="Times New Roman" w:hAnsi="Times New Roman" w:cs="Times New Roman"/>
          <w:sz w:val="24"/>
          <w:szCs w:val="24"/>
          <w:lang w:val="ru-RU" w:eastAsia="ru-RU"/>
        </w:rPr>
        <w:t>инчестер, клавиатура, микропроцессор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 В каком случае справедливая стоимость финансового инструмента определяется с достаточной степенью вероятности</w:t>
      </w: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?</w:t>
      </w:r>
    </w:p>
    <w:p w:rsidR="00A32B27" w:rsidRPr="00A32EC5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color w:val="000000"/>
          <w:sz w:val="24"/>
          <w:szCs w:val="24"/>
          <w:lang w:val="ru-RU"/>
        </w:rPr>
        <w:t>1)</w:t>
      </w:r>
      <w:r w:rsidRPr="00C619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A32EC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существует опубликованная цена финансового инструмента на открытом рынке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834F5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используется эффективная процентная ставка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834F5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отсутствует приемлемая модель оценки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834F51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отсутствует опубликованная цена финансового инструмента на открытом рынке</w:t>
      </w:r>
    </w:p>
    <w:p w:rsidR="00A32B27" w:rsidRPr="003B741D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32B27" w:rsidRPr="003B741D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Как называется программное или аппаратное обеспечение, которое препятствует несанкционированному доступу на компьютер?</w:t>
      </w:r>
    </w:p>
    <w:p w:rsidR="00A32B27" w:rsidRPr="00834F51" w:rsidRDefault="00A32B27" w:rsidP="00A32B27">
      <w:pPr>
        <w:pStyle w:val="af6"/>
        <w:spacing w:after="0"/>
        <w:rPr>
          <w:rFonts w:cs="Times New Roman"/>
        </w:rPr>
      </w:pPr>
      <w:r>
        <w:rPr>
          <w:rFonts w:cs="Times New Roman"/>
        </w:rPr>
        <w:t>1</w:t>
      </w:r>
      <w:r w:rsidRPr="00834F51">
        <w:rPr>
          <w:rFonts w:cs="Times New Roman"/>
        </w:rPr>
        <w:t xml:space="preserve">) </w:t>
      </w:r>
      <w:r>
        <w:rPr>
          <w:rFonts w:cs="Times New Roman"/>
        </w:rPr>
        <w:t>с</w:t>
      </w:r>
      <w:r w:rsidRPr="00834F51">
        <w:rPr>
          <w:rFonts w:cs="Times New Roman"/>
        </w:rPr>
        <w:t xml:space="preserve">ервер </w:t>
      </w:r>
    </w:p>
    <w:p w:rsidR="00A32B27" w:rsidRPr="00C619F8" w:rsidRDefault="00A32B27" w:rsidP="00A32B27">
      <w:pPr>
        <w:pStyle w:val="af6"/>
        <w:spacing w:after="0"/>
        <w:rPr>
          <w:rFonts w:cs="Times New Roman"/>
          <w:b/>
        </w:rPr>
      </w:pPr>
      <w:r w:rsidRPr="00227F25">
        <w:rPr>
          <w:rFonts w:cs="Times New Roman"/>
        </w:rPr>
        <w:t>2)</w:t>
      </w:r>
      <w:r w:rsidRPr="00A32EC5">
        <w:rPr>
          <w:rFonts w:cs="Times New Roman"/>
        </w:rPr>
        <w:t xml:space="preserve"> браузер</w:t>
      </w:r>
    </w:p>
    <w:p w:rsidR="00A32B27" w:rsidRPr="00834F51" w:rsidRDefault="00A32B27" w:rsidP="00A32B27">
      <w:pPr>
        <w:pStyle w:val="af6"/>
        <w:tabs>
          <w:tab w:val="left" w:pos="6946"/>
        </w:tabs>
        <w:spacing w:after="0"/>
        <w:rPr>
          <w:rFonts w:cs="Times New Roman"/>
        </w:rPr>
      </w:pPr>
      <w:r>
        <w:rPr>
          <w:rFonts w:cs="Times New Roman"/>
        </w:rPr>
        <w:t>3</w:t>
      </w:r>
      <w:r w:rsidRPr="00834F51">
        <w:rPr>
          <w:rFonts w:cs="Times New Roman"/>
        </w:rPr>
        <w:t xml:space="preserve">) </w:t>
      </w:r>
      <w:r>
        <w:rPr>
          <w:rFonts w:cs="Times New Roman"/>
        </w:rPr>
        <w:t>б</w:t>
      </w:r>
      <w:r w:rsidRPr="00834F51">
        <w:rPr>
          <w:rFonts w:cs="Times New Roman"/>
        </w:rPr>
        <w:t xml:space="preserve">рандмауэр </w:t>
      </w:r>
    </w:p>
    <w:p w:rsidR="00A32B27" w:rsidRPr="00834F51" w:rsidRDefault="00A32B27" w:rsidP="00A32B27">
      <w:pPr>
        <w:pStyle w:val="af6"/>
        <w:tabs>
          <w:tab w:val="left" w:pos="993"/>
        </w:tabs>
        <w:spacing w:after="0"/>
        <w:rPr>
          <w:rFonts w:cs="Times New Roman"/>
        </w:rPr>
      </w:pPr>
      <w:r>
        <w:rPr>
          <w:rFonts w:cs="Times New Roman"/>
        </w:rPr>
        <w:t>4</w:t>
      </w:r>
      <w:r w:rsidRPr="00834F51">
        <w:rPr>
          <w:rFonts w:cs="Times New Roman"/>
        </w:rPr>
        <w:t xml:space="preserve">) </w:t>
      </w:r>
      <w:r>
        <w:rPr>
          <w:rFonts w:cs="Times New Roman"/>
        </w:rPr>
        <w:t>а</w:t>
      </w:r>
      <w:r w:rsidRPr="00834F51">
        <w:rPr>
          <w:rFonts w:cs="Times New Roman"/>
        </w:rPr>
        <w:t>рхиватор</w:t>
      </w:r>
    </w:p>
    <w:p w:rsidR="00A32B27" w:rsidRPr="00834F51" w:rsidRDefault="00A32B27" w:rsidP="00A32B27">
      <w:pPr>
        <w:spacing w:before="0" w:after="0"/>
        <w:ind w:left="0" w:firstLine="708"/>
        <w:rPr>
          <w:rFonts w:ascii="Times New Roman" w:hAnsi="Times New Roman" w:cs="Times New Roman"/>
          <w:b/>
          <w:sz w:val="24"/>
          <w:szCs w:val="24"/>
          <w:highlight w:val="lightGray"/>
          <w:lang w:val="ru-RU"/>
        </w:rPr>
      </w:pPr>
    </w:p>
    <w:p w:rsidR="00A32B27" w:rsidRPr="00834F51" w:rsidRDefault="00A32B27" w:rsidP="00A32B27">
      <w:pPr>
        <w:pStyle w:val="41"/>
        <w:ind w:left="0" w:firstLine="0"/>
        <w:jc w:val="center"/>
        <w:rPr>
          <w:lang w:val="ru-RU"/>
        </w:rPr>
      </w:pPr>
      <w:r w:rsidRPr="00834F51">
        <w:rPr>
          <w:u w:val="thick"/>
          <w:lang w:val="ru-RU"/>
        </w:rPr>
        <w:t>ВСТАВИТЬ ПРОПУЩЕННОЕ СЛОВО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highlight w:val="lightGray"/>
          <w:lang w:val="ru-RU"/>
        </w:rPr>
      </w:pPr>
    </w:p>
    <w:p w:rsidR="00A32B27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1. При осуществлении денежных расчетов или расчетов с помощью платежных карт предприятие выдает документ: </w:t>
      </w:r>
      <w:proofErr w:type="spellStart"/>
      <w:r w:rsidR="00227F25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ru-RU"/>
        </w:rPr>
        <w:t>_______</w:t>
      </w:r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чек</w:t>
      </w:r>
      <w:proofErr w:type="spellEnd"/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или </w:t>
      </w:r>
      <w:proofErr w:type="spellStart"/>
      <w:r w:rsidR="00227F25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ru-RU"/>
        </w:rPr>
        <w:t>__________</w:t>
      </w:r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чек</w:t>
      </w:r>
      <w:proofErr w:type="spellEnd"/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по требованию покупателя.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</w:t>
      </w:r>
    </w:p>
    <w:p w:rsidR="00A32B27" w:rsidRPr="00C619F8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                                            </w:t>
      </w:r>
    </w:p>
    <w:p w:rsidR="00A32B27" w:rsidRPr="00C619F8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A32B27" w:rsidRPr="00C619F8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2.Если финансовое обязательство исполнено, и срок его действия истек, то оно подлежит  </w:t>
      </w:r>
      <w:r w:rsidR="00227F25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ru-RU"/>
        </w:rPr>
        <w:t>_______</w:t>
      </w:r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с баланса.</w:t>
      </w:r>
    </w:p>
    <w:p w:rsidR="00A32B27" w:rsidRPr="00C619F8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</w:p>
    <w:p w:rsidR="00A32B27" w:rsidRPr="00C619F8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3. </w:t>
      </w:r>
      <w:r w:rsidR="00227F25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  <w:lang w:val="ru-RU"/>
        </w:rPr>
        <w:t>_____________</w:t>
      </w:r>
      <w:r w:rsidRPr="00C619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- устройство компьютера, позволяющее осуществить чтение и запись информации на съёмный носитель.</w:t>
      </w:r>
    </w:p>
    <w:p w:rsidR="00A32B27" w:rsidRPr="00C619F8" w:rsidRDefault="00A32B27" w:rsidP="00A32B27">
      <w:pPr>
        <w:pStyle w:val="41"/>
        <w:ind w:left="0" w:firstLine="0"/>
        <w:rPr>
          <w:b w:val="0"/>
          <w:u w:val="thick"/>
          <w:lang w:val="ru-RU"/>
        </w:rPr>
      </w:pPr>
    </w:p>
    <w:p w:rsidR="00A32B27" w:rsidRDefault="00A32B27" w:rsidP="00A32B27">
      <w:pPr>
        <w:pStyle w:val="41"/>
        <w:ind w:left="0" w:firstLine="0"/>
        <w:jc w:val="center"/>
        <w:rPr>
          <w:u w:val="thick"/>
          <w:lang w:val="ru-RU"/>
        </w:rPr>
      </w:pPr>
    </w:p>
    <w:p w:rsidR="00A32B27" w:rsidRDefault="00A32B27" w:rsidP="00A32B27">
      <w:pPr>
        <w:pStyle w:val="41"/>
        <w:ind w:left="0" w:firstLine="0"/>
        <w:jc w:val="center"/>
        <w:rPr>
          <w:u w:val="thick"/>
          <w:lang w:val="ru-RU"/>
        </w:rPr>
      </w:pPr>
    </w:p>
    <w:p w:rsidR="00A32B27" w:rsidRDefault="00A32B27" w:rsidP="00A32B27">
      <w:pPr>
        <w:pStyle w:val="41"/>
        <w:ind w:left="0" w:firstLine="0"/>
        <w:jc w:val="center"/>
        <w:rPr>
          <w:u w:val="thick"/>
          <w:lang w:val="ru-RU"/>
        </w:rPr>
      </w:pPr>
    </w:p>
    <w:p w:rsidR="00A32B27" w:rsidRDefault="00A32B27" w:rsidP="00A32B27">
      <w:pPr>
        <w:pStyle w:val="41"/>
        <w:ind w:left="0" w:firstLine="0"/>
        <w:jc w:val="center"/>
        <w:rPr>
          <w:u w:val="thick"/>
          <w:lang w:val="ru-RU"/>
        </w:rPr>
      </w:pPr>
    </w:p>
    <w:p w:rsidR="00A32B27" w:rsidRDefault="00A32B27" w:rsidP="00A32B27">
      <w:pPr>
        <w:pStyle w:val="41"/>
        <w:ind w:left="0" w:firstLine="0"/>
        <w:jc w:val="center"/>
        <w:rPr>
          <w:u w:val="thick"/>
          <w:lang w:val="ru-RU"/>
        </w:rPr>
      </w:pPr>
    </w:p>
    <w:p w:rsidR="00A32B27" w:rsidRDefault="00A32B27" w:rsidP="00A32B27">
      <w:pPr>
        <w:pStyle w:val="41"/>
        <w:ind w:left="0" w:firstLine="0"/>
        <w:jc w:val="center"/>
        <w:rPr>
          <w:u w:val="thick"/>
          <w:lang w:val="ru-RU"/>
        </w:rPr>
      </w:pPr>
    </w:p>
    <w:p w:rsidR="00A32B27" w:rsidRDefault="00A32B27" w:rsidP="00A32B27">
      <w:pPr>
        <w:pStyle w:val="41"/>
        <w:ind w:left="0" w:firstLine="0"/>
        <w:jc w:val="center"/>
        <w:rPr>
          <w:u w:val="thick"/>
          <w:lang w:val="ru-RU"/>
        </w:rPr>
      </w:pPr>
    </w:p>
    <w:p w:rsidR="00A32B27" w:rsidRDefault="00A32B27" w:rsidP="00A32B27">
      <w:pPr>
        <w:pStyle w:val="41"/>
        <w:ind w:left="0" w:firstLine="0"/>
        <w:jc w:val="center"/>
        <w:rPr>
          <w:u w:val="thick"/>
          <w:lang w:val="ru-RU"/>
        </w:rPr>
      </w:pPr>
    </w:p>
    <w:p w:rsidR="00A32B27" w:rsidRPr="00834F51" w:rsidRDefault="00A32B27" w:rsidP="00A32B27">
      <w:pPr>
        <w:pStyle w:val="41"/>
        <w:ind w:left="0" w:firstLine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УСТАНОВЛЕНИЕ СООТВЕТСТВИЯ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highlight w:val="lightGray"/>
          <w:lang w:val="ru-RU"/>
        </w:rPr>
      </w:pPr>
    </w:p>
    <w:p w:rsidR="00A32B27" w:rsidRPr="003B741D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3B74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1. Установите соответствие между </w:t>
      </w:r>
      <w:proofErr w:type="spellStart"/>
      <w:r w:rsidRPr="003B74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ИТ-оборудованием</w:t>
      </w:r>
      <w:proofErr w:type="spellEnd"/>
      <w:r w:rsidRPr="003B74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 и его основной функцией: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7"/>
        <w:gridCol w:w="6200"/>
      </w:tblGrid>
      <w:tr w:rsidR="00A32B27" w:rsidRPr="008A7CED" w:rsidTr="00A32EC5">
        <w:trPr>
          <w:trHeight w:val="698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торговые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  <w:proofErr w:type="spellEnd"/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834F51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3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Pr="0083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лектронные устройства, позволяющие осуществлять авторизацию и формировать платежные чеки по операциям, с помощью банковской платежной карточки</w:t>
            </w:r>
          </w:p>
        </w:tc>
      </w:tr>
      <w:tr w:rsidR="00A32B27" w:rsidRPr="008A7CED" w:rsidTr="00A32EC5">
        <w:trPr>
          <w:trHeight w:val="602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  <w:proofErr w:type="spellEnd"/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834F51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3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3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озволяют покупателям быстро получить информацию необходимую для принятия решений о покупке</w:t>
            </w:r>
          </w:p>
        </w:tc>
      </w:tr>
      <w:tr w:rsidR="00A32B27" w:rsidRPr="00E24A2B" w:rsidTr="00A32EC5">
        <w:trPr>
          <w:trHeight w:val="293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Платежные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терминалы</w:t>
            </w:r>
            <w:proofErr w:type="spellEnd"/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834F51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3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Позволяют быстро совершать покупки</w:t>
            </w:r>
          </w:p>
        </w:tc>
      </w:tr>
      <w:tr w:rsidR="00A32B27" w:rsidRPr="008A7CED" w:rsidTr="00A32EC5">
        <w:trPr>
          <w:trHeight w:val="576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spellEnd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самообслуживания</w:t>
            </w:r>
            <w:proofErr w:type="spellEnd"/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834F51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83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34F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редназначены для статистических измерений массы различных товаров</w:t>
            </w:r>
          </w:p>
        </w:tc>
      </w:tr>
    </w:tbl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3B741D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</w:p>
    <w:p w:rsidR="00A32B27" w:rsidRPr="003B741D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3B74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2. Установите соответствие между определением и видом кассовых документов: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809"/>
        <w:gridCol w:w="3122"/>
      </w:tblGrid>
      <w:tr w:rsidR="00A32B27" w:rsidRPr="00834F51" w:rsidTr="00A32EC5">
        <w:trPr>
          <w:trHeight w:val="589"/>
        </w:trPr>
        <w:tc>
          <w:tcPr>
            <w:tcW w:w="3428" w:type="pct"/>
            <w:shd w:val="clear" w:color="auto" w:fill="auto"/>
            <w:vAlign w:val="bottom"/>
          </w:tcPr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1. Документ, который оформляется при каждой выдаче</w:t>
            </w:r>
          </w:p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szCs w:val="24"/>
                <w:lang w:val="ru-RU" w:eastAsia="ru-RU"/>
              </w:rPr>
              <w:t>наличных денег из кассы организации</w:t>
            </w:r>
          </w:p>
        </w:tc>
        <w:tc>
          <w:tcPr>
            <w:tcW w:w="1572" w:type="pct"/>
            <w:shd w:val="clear" w:color="auto" w:fill="auto"/>
            <w:vAlign w:val="bottom"/>
          </w:tcPr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3B741D">
              <w:rPr>
                <w:rFonts w:ascii="Times New Roman" w:hAnsi="Times New Roman" w:cs="Times New Roman"/>
                <w:lang w:val="ru-RU"/>
              </w:rPr>
              <w:t xml:space="preserve"> 1</w:t>
            </w:r>
            <w:r w:rsidRPr="003B741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B741D">
              <w:rPr>
                <w:rFonts w:ascii="Times New Roman" w:hAnsi="Times New Roman" w:cs="Times New Roman"/>
                <w:lang w:val="ru-RU"/>
              </w:rPr>
              <w:t>п</w:t>
            </w:r>
            <w:r w:rsidRPr="003B741D">
              <w:rPr>
                <w:rFonts w:ascii="Times New Roman" w:hAnsi="Times New Roman" w:cs="Times New Roman"/>
              </w:rPr>
              <w:t>риходный</w:t>
            </w:r>
            <w:proofErr w:type="spellEnd"/>
            <w:r w:rsidRPr="003B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41D">
              <w:rPr>
                <w:rFonts w:ascii="Times New Roman" w:hAnsi="Times New Roman" w:cs="Times New Roman"/>
              </w:rPr>
              <w:t>кассовый</w:t>
            </w:r>
            <w:proofErr w:type="spellEnd"/>
          </w:p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3B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41D">
              <w:rPr>
                <w:rFonts w:ascii="Times New Roman" w:hAnsi="Times New Roman" w:cs="Times New Roman"/>
              </w:rPr>
              <w:t>ордер</w:t>
            </w:r>
            <w:proofErr w:type="spellEnd"/>
          </w:p>
        </w:tc>
      </w:tr>
      <w:tr w:rsidR="00A32B27" w:rsidRPr="00834F51" w:rsidTr="00A32EC5">
        <w:trPr>
          <w:trHeight w:val="555"/>
        </w:trPr>
        <w:tc>
          <w:tcPr>
            <w:tcW w:w="3428" w:type="pct"/>
            <w:shd w:val="clear" w:color="auto" w:fill="auto"/>
            <w:vAlign w:val="bottom"/>
          </w:tcPr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2. Документ, который оформляется при каждом поступлении</w:t>
            </w:r>
          </w:p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szCs w:val="24"/>
                <w:lang w:val="ru-RU" w:eastAsia="ru-RU"/>
              </w:rPr>
              <w:t>наличных денег в кассу организации</w:t>
            </w:r>
          </w:p>
        </w:tc>
        <w:tc>
          <w:tcPr>
            <w:tcW w:w="1572" w:type="pct"/>
            <w:shd w:val="clear" w:color="auto" w:fill="auto"/>
            <w:vAlign w:val="bottom"/>
          </w:tcPr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3B741D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B741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B741D">
              <w:rPr>
                <w:rFonts w:ascii="Times New Roman" w:hAnsi="Times New Roman" w:cs="Times New Roman"/>
                <w:lang w:val="ru-RU"/>
              </w:rPr>
              <w:t>р</w:t>
            </w:r>
            <w:r w:rsidRPr="003B741D">
              <w:rPr>
                <w:rFonts w:ascii="Times New Roman" w:hAnsi="Times New Roman" w:cs="Times New Roman"/>
              </w:rPr>
              <w:t>асходный</w:t>
            </w:r>
            <w:proofErr w:type="spellEnd"/>
            <w:r w:rsidRPr="003B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41D">
              <w:rPr>
                <w:rFonts w:ascii="Times New Roman" w:hAnsi="Times New Roman" w:cs="Times New Roman"/>
              </w:rPr>
              <w:t>кассовый</w:t>
            </w:r>
            <w:proofErr w:type="spellEnd"/>
          </w:p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3B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41D">
              <w:rPr>
                <w:rFonts w:ascii="Times New Roman" w:hAnsi="Times New Roman" w:cs="Times New Roman"/>
              </w:rPr>
              <w:t>ордер</w:t>
            </w:r>
            <w:proofErr w:type="spellEnd"/>
          </w:p>
        </w:tc>
      </w:tr>
      <w:tr w:rsidR="00A32B27" w:rsidRPr="00834F51" w:rsidTr="00A32EC5">
        <w:trPr>
          <w:trHeight w:val="704"/>
        </w:trPr>
        <w:tc>
          <w:tcPr>
            <w:tcW w:w="3428" w:type="pct"/>
            <w:shd w:val="clear" w:color="auto" w:fill="auto"/>
            <w:vAlign w:val="bottom"/>
          </w:tcPr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3. Документ, который  в обязательном порядке должен быть оформлен при транспортировке наличности из кассы организации в банк </w:t>
            </w:r>
          </w:p>
        </w:tc>
        <w:tc>
          <w:tcPr>
            <w:tcW w:w="1572" w:type="pct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3B741D">
              <w:rPr>
                <w:rFonts w:ascii="Times New Roman" w:hAnsi="Times New Roman" w:cs="Times New Roman"/>
                <w:lang w:val="ru-RU"/>
              </w:rPr>
              <w:t xml:space="preserve"> 3</w:t>
            </w:r>
            <w:r w:rsidRPr="003B741D">
              <w:rPr>
                <w:rFonts w:ascii="Times New Roman" w:hAnsi="Times New Roman" w:cs="Times New Roman"/>
              </w:rPr>
              <w:t xml:space="preserve">) </w:t>
            </w:r>
            <w:r w:rsidRPr="003B741D">
              <w:rPr>
                <w:rFonts w:ascii="Times New Roman" w:hAnsi="Times New Roman" w:cs="Times New Roman"/>
                <w:lang w:val="ru-RU"/>
              </w:rPr>
              <w:t>к</w:t>
            </w:r>
            <w:proofErr w:type="spellStart"/>
            <w:r w:rsidRPr="003B741D">
              <w:rPr>
                <w:rFonts w:ascii="Times New Roman" w:hAnsi="Times New Roman" w:cs="Times New Roman"/>
              </w:rPr>
              <w:t>ассовый</w:t>
            </w:r>
            <w:proofErr w:type="spellEnd"/>
            <w:r w:rsidRPr="003B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41D">
              <w:rPr>
                <w:rFonts w:ascii="Times New Roman" w:hAnsi="Times New Roman" w:cs="Times New Roman"/>
              </w:rPr>
              <w:t>чек</w:t>
            </w:r>
            <w:proofErr w:type="spellEnd"/>
          </w:p>
        </w:tc>
      </w:tr>
      <w:tr w:rsidR="00A32B27" w:rsidRPr="00834F51" w:rsidTr="00A32EC5">
        <w:trPr>
          <w:trHeight w:val="985"/>
        </w:trPr>
        <w:tc>
          <w:tcPr>
            <w:tcW w:w="3428" w:type="pct"/>
            <w:shd w:val="clear" w:color="auto" w:fill="auto"/>
            <w:vAlign w:val="bottom"/>
          </w:tcPr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  <w:szCs w:val="24"/>
                <w:lang w:val="ru-RU" w:eastAsia="ru-RU"/>
              </w:rPr>
            </w:pPr>
            <w:r w:rsidRPr="003B741D">
              <w:rPr>
                <w:rFonts w:ascii="Times New Roman" w:hAnsi="Times New Roman" w:cs="Times New Roman"/>
                <w:szCs w:val="24"/>
                <w:lang w:val="ru-RU" w:eastAsia="ru-RU"/>
              </w:rPr>
              <w:t xml:space="preserve"> 4. Бланк строгой отчетности, который выдается покупателю,  при разнообразных расчетах, с применением наличных денежных средств и подтверждает факт покупки или оказания услуги, при этом в нем содержится необходимая информация о сделке</w:t>
            </w:r>
          </w:p>
        </w:tc>
        <w:tc>
          <w:tcPr>
            <w:tcW w:w="1572" w:type="pct"/>
            <w:shd w:val="clear" w:color="auto" w:fill="auto"/>
          </w:tcPr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3B741D">
              <w:rPr>
                <w:rFonts w:ascii="Times New Roman" w:hAnsi="Times New Roman" w:cs="Times New Roman"/>
                <w:lang w:val="ru-RU"/>
              </w:rPr>
              <w:t xml:space="preserve"> 4</w:t>
            </w:r>
            <w:r w:rsidRPr="003B741D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B741D">
              <w:rPr>
                <w:rFonts w:ascii="Times New Roman" w:hAnsi="Times New Roman" w:cs="Times New Roman"/>
                <w:lang w:val="ru-RU"/>
              </w:rPr>
              <w:t>п</w:t>
            </w:r>
            <w:r w:rsidRPr="003B741D">
              <w:rPr>
                <w:rFonts w:ascii="Times New Roman" w:hAnsi="Times New Roman" w:cs="Times New Roman"/>
              </w:rPr>
              <w:t>репроводительная</w:t>
            </w:r>
            <w:proofErr w:type="spellEnd"/>
          </w:p>
          <w:p w:rsidR="00A32B27" w:rsidRPr="003B741D" w:rsidRDefault="00A32B27" w:rsidP="00A32EC5">
            <w:pPr>
              <w:spacing w:before="0" w:after="0"/>
              <w:ind w:left="0"/>
              <w:jc w:val="left"/>
              <w:rPr>
                <w:rFonts w:ascii="Times New Roman" w:hAnsi="Times New Roman" w:cs="Times New Roman"/>
              </w:rPr>
            </w:pPr>
            <w:r w:rsidRPr="003B741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B741D">
              <w:rPr>
                <w:rFonts w:ascii="Times New Roman" w:hAnsi="Times New Roman" w:cs="Times New Roman"/>
              </w:rPr>
              <w:t>ведомость</w:t>
            </w:r>
            <w:proofErr w:type="spellEnd"/>
          </w:p>
        </w:tc>
      </w:tr>
    </w:tbl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3B741D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lang w:val="ru-RU"/>
        </w:rPr>
      </w:pPr>
      <w:r w:rsidRPr="00834F5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u-RU"/>
        </w:rPr>
        <w:t xml:space="preserve">3. </w:t>
      </w:r>
      <w:r w:rsidRPr="003B74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Определите соответствие между расширением файла и его содержанием:</w:t>
      </w:r>
    </w:p>
    <w:p w:rsidR="00A32B27" w:rsidRPr="00834F51" w:rsidRDefault="00A32B27" w:rsidP="00A32B27">
      <w:pPr>
        <w:pStyle w:val="af6"/>
        <w:spacing w:after="0"/>
        <w:rPr>
          <w:rFonts w:cs="Times New Roman"/>
          <w:sz w:val="21"/>
        </w:rPr>
      </w:pPr>
    </w:p>
    <w:tbl>
      <w:tblPr>
        <w:tblStyle w:val="TableNormal"/>
        <w:tblW w:w="0" w:type="auto"/>
        <w:tblInd w:w="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"/>
        <w:gridCol w:w="2656"/>
        <w:gridCol w:w="391"/>
        <w:gridCol w:w="4917"/>
      </w:tblGrid>
      <w:tr w:rsidR="00A32B27" w:rsidRPr="00834F51" w:rsidTr="00A32EC5">
        <w:trPr>
          <w:trHeight w:val="327"/>
        </w:trPr>
        <w:tc>
          <w:tcPr>
            <w:tcW w:w="336" w:type="dxa"/>
          </w:tcPr>
          <w:p w:rsidR="00A32B27" w:rsidRPr="00834F51" w:rsidRDefault="00A32B27" w:rsidP="00A32EC5">
            <w:pPr>
              <w:pStyle w:val="TableParagraph"/>
              <w:jc w:val="right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1</w:t>
            </w:r>
          </w:p>
        </w:tc>
        <w:tc>
          <w:tcPr>
            <w:tcW w:w="2656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.</w:t>
            </w:r>
            <w:r w:rsidRPr="00834F51">
              <w:rPr>
                <w:sz w:val="24"/>
              </w:rPr>
              <w:t>exe</w:t>
            </w:r>
          </w:p>
        </w:tc>
        <w:tc>
          <w:tcPr>
            <w:tcW w:w="391" w:type="dxa"/>
          </w:tcPr>
          <w:p w:rsidR="00A32B27" w:rsidRPr="004F3294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1</w:t>
            </w:r>
          </w:p>
        </w:tc>
        <w:tc>
          <w:tcPr>
            <w:tcW w:w="4917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Изображение</w:t>
            </w:r>
          </w:p>
        </w:tc>
      </w:tr>
      <w:tr w:rsidR="00A32B27" w:rsidRPr="00834F51" w:rsidTr="00A32EC5">
        <w:trPr>
          <w:trHeight w:val="274"/>
        </w:trPr>
        <w:tc>
          <w:tcPr>
            <w:tcW w:w="336" w:type="dxa"/>
          </w:tcPr>
          <w:p w:rsidR="00A32B27" w:rsidRPr="00834F51" w:rsidRDefault="00A32B27" w:rsidP="00A32EC5">
            <w:pPr>
              <w:pStyle w:val="TableParagraph"/>
              <w:jc w:val="right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2</w:t>
            </w:r>
          </w:p>
        </w:tc>
        <w:tc>
          <w:tcPr>
            <w:tcW w:w="2656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.</w:t>
            </w:r>
            <w:r w:rsidRPr="00834F51">
              <w:rPr>
                <w:sz w:val="24"/>
              </w:rPr>
              <w:t>jpg</w:t>
            </w:r>
          </w:p>
        </w:tc>
        <w:tc>
          <w:tcPr>
            <w:tcW w:w="391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4917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Текст</w:t>
            </w:r>
          </w:p>
        </w:tc>
      </w:tr>
      <w:tr w:rsidR="00A32B27" w:rsidRPr="00834F51" w:rsidTr="00A32EC5">
        <w:trPr>
          <w:trHeight w:val="293"/>
        </w:trPr>
        <w:tc>
          <w:tcPr>
            <w:tcW w:w="336" w:type="dxa"/>
          </w:tcPr>
          <w:p w:rsidR="00A32B27" w:rsidRPr="00834F51" w:rsidRDefault="00A32B27" w:rsidP="00A32EC5">
            <w:pPr>
              <w:pStyle w:val="TableParagraph"/>
              <w:jc w:val="right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3</w:t>
            </w:r>
          </w:p>
        </w:tc>
        <w:tc>
          <w:tcPr>
            <w:tcW w:w="2656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.</w:t>
            </w:r>
            <w:r w:rsidRPr="00834F51">
              <w:rPr>
                <w:sz w:val="24"/>
              </w:rPr>
              <w:t>doc</w:t>
            </w:r>
          </w:p>
        </w:tc>
        <w:tc>
          <w:tcPr>
            <w:tcW w:w="391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4917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Музыка</w:t>
            </w:r>
          </w:p>
        </w:tc>
      </w:tr>
      <w:tr w:rsidR="00A32B27" w:rsidRPr="00834F51" w:rsidTr="00A32EC5">
        <w:trPr>
          <w:trHeight w:val="256"/>
        </w:trPr>
        <w:tc>
          <w:tcPr>
            <w:tcW w:w="336" w:type="dxa"/>
          </w:tcPr>
          <w:p w:rsidR="00A32B27" w:rsidRPr="00834F51" w:rsidRDefault="00A32B27" w:rsidP="00A32EC5">
            <w:pPr>
              <w:pStyle w:val="TableParagraph"/>
              <w:jc w:val="right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4</w:t>
            </w:r>
          </w:p>
        </w:tc>
        <w:tc>
          <w:tcPr>
            <w:tcW w:w="2656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.</w:t>
            </w:r>
            <w:r w:rsidRPr="00834F51">
              <w:rPr>
                <w:sz w:val="24"/>
              </w:rPr>
              <w:t>mp</w:t>
            </w:r>
            <w:r w:rsidRPr="00834F51">
              <w:rPr>
                <w:sz w:val="24"/>
                <w:lang w:val="ru-RU"/>
              </w:rPr>
              <w:t>3</w:t>
            </w:r>
          </w:p>
        </w:tc>
        <w:tc>
          <w:tcPr>
            <w:tcW w:w="391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4917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Программа</w:t>
            </w: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Style w:val="TableNormal"/>
        <w:tblW w:w="94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85"/>
        <w:gridCol w:w="2393"/>
        <w:gridCol w:w="2393"/>
        <w:gridCol w:w="2393"/>
      </w:tblGrid>
      <w:tr w:rsidR="00A32B27" w:rsidRPr="00834F51" w:rsidTr="00A32EC5">
        <w:trPr>
          <w:trHeight w:val="275"/>
        </w:trPr>
        <w:tc>
          <w:tcPr>
            <w:tcW w:w="2285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3</w:t>
            </w:r>
          </w:p>
        </w:tc>
        <w:tc>
          <w:tcPr>
            <w:tcW w:w="2393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4</w:t>
            </w:r>
          </w:p>
        </w:tc>
      </w:tr>
      <w:tr w:rsidR="00A32B27" w:rsidRPr="00834F51" w:rsidTr="00A32EC5">
        <w:trPr>
          <w:trHeight w:val="278"/>
        </w:trPr>
        <w:tc>
          <w:tcPr>
            <w:tcW w:w="2285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 w:firstLine="70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A32B27" w:rsidRPr="00834F51" w:rsidRDefault="00A32B27" w:rsidP="00A32B27">
      <w:pPr>
        <w:pStyle w:val="41"/>
        <w:ind w:left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УСТАНОВЛЕНИЕ ПОСЛЕДОВАТЕЛЬНОСТИ ДЕЙСВИЙ</w:t>
      </w:r>
    </w:p>
    <w:p w:rsidR="00A32B27" w:rsidRPr="003B741D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834F5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u-RU"/>
        </w:rPr>
        <w:t xml:space="preserve">1. </w:t>
      </w:r>
      <w:r w:rsidRPr="003B74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Укажите последовательность устройств в порядке возрастания скорости обмена информацией:</w:t>
      </w:r>
    </w:p>
    <w:p w:rsidR="00A32B27" w:rsidRPr="00834F51" w:rsidRDefault="00A32B27" w:rsidP="00A32B27">
      <w:pPr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lang w:val="ru-RU"/>
        </w:rPr>
        <w:t>твердотельный диск</w:t>
      </w:r>
    </w:p>
    <w:p w:rsidR="00A32B27" w:rsidRPr="00834F51" w:rsidRDefault="00A32B27" w:rsidP="00A32B27">
      <w:pPr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lang w:val="ru-RU"/>
        </w:rPr>
        <w:t>жесткий диск</w:t>
      </w:r>
    </w:p>
    <w:p w:rsidR="00A32B27" w:rsidRPr="00834F51" w:rsidRDefault="00A32B27" w:rsidP="00A32B27">
      <w:pPr>
        <w:autoSpaceDE w:val="0"/>
        <w:autoSpaceDN w:val="0"/>
        <w:adjustRightInd w:val="0"/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кеш-память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процессора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lang w:val="ru-RU"/>
        </w:rPr>
        <w:t>о</w:t>
      </w:r>
      <w:r w:rsidRPr="00834F51">
        <w:rPr>
          <w:rFonts w:ascii="Times New Roman" w:hAnsi="Times New Roman" w:cs="Times New Roman"/>
          <w:sz w:val="24"/>
          <w:lang w:val="ru-RU"/>
        </w:rPr>
        <w:t>перативная память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C619F8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</w:p>
    <w:p w:rsidR="00A32B27" w:rsidRPr="003B741D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</w:pPr>
      <w:r w:rsidRPr="00834F5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u-RU"/>
        </w:rPr>
        <w:t xml:space="preserve">2. </w:t>
      </w:r>
      <w:r w:rsidRPr="003B74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Укажите последовательность расчетов с покупателями с применением ККМ: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1) печатает чек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</w:t>
      </w:r>
      <w:r w:rsidRPr="00834F51">
        <w:rPr>
          <w:rFonts w:ascii="Times New Roman" w:hAnsi="Times New Roman" w:cs="Times New Roman"/>
          <w:sz w:val="24"/>
          <w:lang w:val="ru-RU"/>
        </w:rPr>
        <w:t>) называет сумму с</w:t>
      </w:r>
      <w:r>
        <w:rPr>
          <w:rFonts w:ascii="Times New Roman" w:hAnsi="Times New Roman" w:cs="Times New Roman"/>
          <w:sz w:val="24"/>
          <w:lang w:val="ru-RU"/>
        </w:rPr>
        <w:t>дачи и выдает её вместе с чеком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</w:t>
      </w:r>
      <w:r w:rsidRPr="00834F51">
        <w:rPr>
          <w:rFonts w:ascii="Times New Roman" w:hAnsi="Times New Roman" w:cs="Times New Roman"/>
          <w:sz w:val="24"/>
          <w:lang w:val="ru-RU"/>
        </w:rPr>
        <w:t>) кассир называет сумму полученных денег и кладет и</w:t>
      </w:r>
      <w:r>
        <w:rPr>
          <w:rFonts w:ascii="Times New Roman" w:hAnsi="Times New Roman" w:cs="Times New Roman"/>
          <w:sz w:val="24"/>
          <w:lang w:val="ru-RU"/>
        </w:rPr>
        <w:t>х отдельно на виду у покупателя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 w:rsidRPr="00834F51">
        <w:rPr>
          <w:rFonts w:ascii="Times New Roman" w:hAnsi="Times New Roman" w:cs="Times New Roman"/>
          <w:sz w:val="24"/>
          <w:lang w:val="ru-RU"/>
        </w:rPr>
        <w:t>) кассир объявляет общую стоимость покупки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u-RU"/>
        </w:rPr>
      </w:pP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contextualSpacing/>
        <w:jc w:val="both"/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u-RU"/>
        </w:rPr>
      </w:pPr>
      <w:r w:rsidRPr="00834F51">
        <w:rPr>
          <w:rFonts w:ascii="Times New Roman" w:hAnsi="Times New Roman" w:cs="Times New Roman"/>
          <w:b/>
          <w:i/>
          <w:color w:val="222222"/>
          <w:sz w:val="24"/>
          <w:szCs w:val="24"/>
          <w:shd w:val="clear" w:color="auto" w:fill="FFFFFF"/>
          <w:lang w:val="ru-RU"/>
        </w:rPr>
        <w:t>3. Расположите в правильной последовательности основные этапы разработки базы данных: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Pr="00834F51">
        <w:rPr>
          <w:rFonts w:ascii="Times New Roman" w:hAnsi="Times New Roman" w:cs="Times New Roman"/>
          <w:lang w:val="ru-RU"/>
        </w:rPr>
        <w:t>)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о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пределение последовательности выполнения задач 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2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lang w:val="ru-RU"/>
        </w:rPr>
        <w:t>у</w:t>
      </w:r>
      <w:r w:rsidRPr="00834F51">
        <w:rPr>
          <w:rFonts w:ascii="Times New Roman" w:hAnsi="Times New Roman" w:cs="Times New Roman"/>
          <w:sz w:val="24"/>
          <w:lang w:val="ru-RU"/>
        </w:rPr>
        <w:t>точнение решаемых задач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3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lang w:val="ru-RU"/>
        </w:rPr>
        <w:t>о</w:t>
      </w:r>
      <w:r w:rsidRPr="00834F51">
        <w:rPr>
          <w:rFonts w:ascii="Times New Roman" w:hAnsi="Times New Roman" w:cs="Times New Roman"/>
          <w:sz w:val="24"/>
          <w:lang w:val="ru-RU"/>
        </w:rPr>
        <w:t xml:space="preserve">пределение структуры данных </w:t>
      </w:r>
    </w:p>
    <w:p w:rsidR="00A32B27" w:rsidRDefault="00A32B27" w:rsidP="00A32B27">
      <w:pPr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</w:t>
      </w:r>
      <w:r w:rsidRPr="00834F51">
        <w:rPr>
          <w:rFonts w:ascii="Times New Roman" w:hAnsi="Times New Roman" w:cs="Times New Roman"/>
          <w:sz w:val="24"/>
          <w:lang w:val="ru-RU"/>
        </w:rPr>
        <w:t>)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а</w:t>
      </w:r>
      <w:r w:rsidRPr="00A41886">
        <w:rPr>
          <w:rFonts w:ascii="Times New Roman" w:hAnsi="Times New Roman" w:cs="Times New Roman"/>
          <w:sz w:val="24"/>
          <w:lang w:val="ru-RU"/>
        </w:rPr>
        <w:t>нализ данных</w:t>
      </w:r>
    </w:p>
    <w:p w:rsidR="00A32B27" w:rsidRPr="00A41886" w:rsidRDefault="00A32B27" w:rsidP="00A32B27">
      <w:pPr>
        <w:tabs>
          <w:tab w:val="left" w:pos="426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C619F8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>ЭКОНОМИКА И ПРАВОВОЕ ОБЕСПЕЧЕНИЕ ПРОФЕССИОНАЛЬНОЙ ДЕЯТЕЛЬНОСТИ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u w:val="thick"/>
          <w:lang w:val="ru-RU"/>
        </w:rPr>
        <w:t>ВОПРОСЫ НА ВЫБОР ВАРИАНТА ОТВЕТА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</w:p>
    <w:p w:rsidR="00A32B27" w:rsidRPr="003B741D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1.Какие товары, вероятнее всего, будут иметь эластичную кривую спроса?</w:t>
      </w:r>
    </w:p>
    <w:p w:rsidR="00A32B27" w:rsidRPr="00227F25" w:rsidRDefault="00A32B27" w:rsidP="00A32B27">
      <w:pPr>
        <w:pStyle w:val="ab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sz w:val="24"/>
          <w:szCs w:val="24"/>
          <w:lang w:val="ru-RU"/>
        </w:rPr>
        <w:t>бытовая техника</w:t>
      </w:r>
    </w:p>
    <w:p w:rsidR="00A32B27" w:rsidRPr="004F3294" w:rsidRDefault="00A32B27" w:rsidP="00A32B27">
      <w:pPr>
        <w:pStyle w:val="ab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19F8">
        <w:rPr>
          <w:rFonts w:ascii="Times New Roman" w:hAnsi="Times New Roman" w:cs="Times New Roman"/>
          <w:sz w:val="24"/>
          <w:szCs w:val="24"/>
          <w:lang w:val="ru-RU"/>
        </w:rPr>
        <w:t>предме</w:t>
      </w:r>
      <w:r w:rsidRPr="004F3294">
        <w:rPr>
          <w:rFonts w:ascii="Times New Roman" w:hAnsi="Times New Roman" w:cs="Times New Roman"/>
          <w:sz w:val="24"/>
          <w:szCs w:val="24"/>
        </w:rPr>
        <w:t>ты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роскоши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антиквариат</w:t>
      </w:r>
      <w:proofErr w:type="spellEnd"/>
    </w:p>
    <w:p w:rsidR="00A32B27" w:rsidRPr="004F3294" w:rsidRDefault="00A32B27" w:rsidP="00A32B27">
      <w:pPr>
        <w:pStyle w:val="ab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товары, для которых не существуют заменители</w:t>
      </w:r>
    </w:p>
    <w:p w:rsidR="00A32B27" w:rsidRPr="004F3294" w:rsidRDefault="00A32B27" w:rsidP="00A32B27">
      <w:pPr>
        <w:pStyle w:val="ab"/>
        <w:numPr>
          <w:ilvl w:val="0"/>
          <w:numId w:val="11"/>
        </w:numPr>
        <w:tabs>
          <w:tab w:val="left" w:pos="426"/>
        </w:tabs>
        <w:spacing w:before="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товары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первой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необходимости</w:t>
      </w:r>
      <w:proofErr w:type="spellEnd"/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3B741D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.Что из перечисленного изучает макроэкономика:</w:t>
      </w:r>
    </w:p>
    <w:p w:rsidR="00A32B27" w:rsidRPr="004F3294" w:rsidRDefault="00A32B27" w:rsidP="00A32B27">
      <w:pPr>
        <w:pStyle w:val="ab"/>
        <w:numPr>
          <w:ilvl w:val="0"/>
          <w:numId w:val="18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оптимального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объема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фирмы</w:t>
      </w:r>
      <w:proofErr w:type="spellEnd"/>
    </w:p>
    <w:p w:rsidR="00A32B27" w:rsidRPr="004F3294" w:rsidRDefault="00A32B27" w:rsidP="00A32B27">
      <w:pPr>
        <w:pStyle w:val="ab"/>
        <w:numPr>
          <w:ilvl w:val="0"/>
          <w:numId w:val="18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издержки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предприятии</w:t>
      </w:r>
      <w:proofErr w:type="spellEnd"/>
    </w:p>
    <w:p w:rsidR="00A32B27" w:rsidRPr="00227F25" w:rsidRDefault="00A32B27" w:rsidP="00A32B27">
      <w:pPr>
        <w:pStyle w:val="ab"/>
        <w:numPr>
          <w:ilvl w:val="0"/>
          <w:numId w:val="18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sz w:val="24"/>
          <w:szCs w:val="24"/>
          <w:lang w:val="ru-RU"/>
        </w:rPr>
        <w:t>уровень занятости и безработицы в стране</w:t>
      </w:r>
    </w:p>
    <w:p w:rsidR="00A32B27" w:rsidRPr="004F3294" w:rsidRDefault="00A32B27" w:rsidP="00A32B27">
      <w:pPr>
        <w:pStyle w:val="ab"/>
        <w:numPr>
          <w:ilvl w:val="0"/>
          <w:numId w:val="18"/>
        </w:numPr>
        <w:spacing w:before="0" w:after="0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спрос и предложение на товарном рынке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3B741D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3. Основной задачей трудового законодательства является: </w:t>
      </w:r>
    </w:p>
    <w:p w:rsidR="00A32B27" w:rsidRPr="004F3294" w:rsidRDefault="00A32B27" w:rsidP="00A32B27">
      <w:pPr>
        <w:pStyle w:val="ab"/>
        <w:numPr>
          <w:ilvl w:val="0"/>
          <w:numId w:val="19"/>
        </w:numPr>
        <w:tabs>
          <w:tab w:val="left" w:pos="993"/>
        </w:tabs>
        <w:suppressAutoHyphens/>
        <w:spacing w:before="0" w:after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содействие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росту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производительности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B27" w:rsidRPr="004F3294" w:rsidRDefault="00A32B27" w:rsidP="00A32B27">
      <w:pPr>
        <w:pStyle w:val="ab"/>
        <w:numPr>
          <w:ilvl w:val="0"/>
          <w:numId w:val="19"/>
        </w:numPr>
        <w:tabs>
          <w:tab w:val="left" w:pos="993"/>
        </w:tabs>
        <w:suppressAutoHyphens/>
        <w:spacing w:before="0" w:after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содействие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повышению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</w:p>
    <w:p w:rsidR="00A32B27" w:rsidRPr="00227F25" w:rsidRDefault="00A32B27" w:rsidP="00A32B27">
      <w:pPr>
        <w:pStyle w:val="ab"/>
        <w:numPr>
          <w:ilvl w:val="0"/>
          <w:numId w:val="19"/>
        </w:numPr>
        <w:tabs>
          <w:tab w:val="left" w:pos="993"/>
        </w:tabs>
        <w:suppressAutoHyphens/>
        <w:spacing w:before="0" w:after="0"/>
        <w:ind w:left="426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sz w:val="24"/>
          <w:szCs w:val="24"/>
          <w:lang w:val="ru-RU"/>
        </w:rPr>
        <w:t>регулирование трудовых отношений работников и работодателей</w:t>
      </w:r>
    </w:p>
    <w:p w:rsidR="00A32B27" w:rsidRPr="004F3294" w:rsidRDefault="00A32B27" w:rsidP="00A32B27">
      <w:pPr>
        <w:pStyle w:val="ab"/>
        <w:numPr>
          <w:ilvl w:val="0"/>
          <w:numId w:val="19"/>
        </w:numPr>
        <w:tabs>
          <w:tab w:val="left" w:pos="993"/>
        </w:tabs>
        <w:suppressAutoHyphens/>
        <w:spacing w:before="0" w:after="0"/>
        <w:ind w:left="426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F3294">
        <w:rPr>
          <w:rFonts w:ascii="Times New Roman" w:hAnsi="Times New Roman" w:cs="Times New Roman"/>
          <w:sz w:val="24"/>
          <w:szCs w:val="24"/>
        </w:rPr>
        <w:t>затруднительность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увольнения</w:t>
      </w:r>
      <w:proofErr w:type="spellEnd"/>
      <w:r w:rsidRPr="004F32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3294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</w:rPr>
      </w:pPr>
    </w:p>
    <w:p w:rsidR="00A32B27" w:rsidRPr="00834F51" w:rsidRDefault="00A32B27" w:rsidP="00A32B27">
      <w:pPr>
        <w:pStyle w:val="af6"/>
        <w:tabs>
          <w:tab w:val="left" w:pos="1561"/>
        </w:tabs>
        <w:spacing w:after="0"/>
        <w:jc w:val="center"/>
        <w:rPr>
          <w:rFonts w:cs="Times New Roman"/>
          <w:b/>
          <w:u w:val="single"/>
        </w:rPr>
      </w:pPr>
      <w:r w:rsidRPr="00834F51">
        <w:rPr>
          <w:rFonts w:cs="Times New Roman"/>
          <w:b/>
          <w:u w:val="single"/>
        </w:rPr>
        <w:t>ВСТАВИТЬ ПРОПУЩЕННОЕ СЛОВО</w:t>
      </w:r>
    </w:p>
    <w:p w:rsidR="00A32B27" w:rsidRPr="00834F51" w:rsidRDefault="00A32B27" w:rsidP="00A32B27">
      <w:pPr>
        <w:pStyle w:val="11"/>
        <w:ind w:left="0" w:firstLine="709"/>
        <w:jc w:val="both"/>
        <w:rPr>
          <w:rFonts w:eastAsia="Times New Roman"/>
          <w:b/>
        </w:rPr>
      </w:pPr>
    </w:p>
    <w:p w:rsidR="00A32B27" w:rsidRPr="00C619F8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C619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На рынке труда при уровне заработной платы ниже равновесной будет ситуация </w:t>
      </w:r>
      <w:r w:rsidR="00227F2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__________</w:t>
      </w:r>
    </w:p>
    <w:p w:rsidR="00A32B27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2B27" w:rsidRPr="00C619F8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19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2. Для фазы экономического цикла </w:t>
      </w:r>
      <w:r w:rsidR="00227F2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____________</w:t>
      </w:r>
      <w:r w:rsidRPr="00C619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характерны медленные или нулевые темпы роста производства.</w:t>
      </w:r>
      <w:r w:rsidRPr="00C61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2B27" w:rsidRPr="00C619F8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32B27" w:rsidRPr="00C619F8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619F8">
        <w:rPr>
          <w:rFonts w:ascii="Times New Roman" w:eastAsia="Calibri" w:hAnsi="Times New Roman" w:cs="Times New Roman"/>
          <w:sz w:val="24"/>
          <w:szCs w:val="24"/>
          <w:lang w:val="ru-RU"/>
        </w:rPr>
        <w:t>3. Административной ответственности подлежит лицо, достигшее к моменту совершения административного правонарушения возраста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(цифра)</w:t>
      </w:r>
      <w:r w:rsidRPr="00C619F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27F2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</w:t>
      </w:r>
      <w:r w:rsidRPr="00C619F8">
        <w:rPr>
          <w:rFonts w:ascii="Times New Roman" w:eastAsia="Calibri" w:hAnsi="Times New Roman" w:cs="Times New Roman"/>
          <w:sz w:val="24"/>
          <w:szCs w:val="24"/>
          <w:lang w:val="ru-RU"/>
        </w:rPr>
        <w:t>лет</w:t>
      </w:r>
      <w:proofErr w:type="spellEnd"/>
      <w:r w:rsidRPr="00C619F8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A32B27" w:rsidRPr="00834F51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pStyle w:val="Heading4"/>
        <w:ind w:left="0" w:firstLine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УСТАНОВЛЕНИЕ СООТВЕТСТВИЯ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1.</w:t>
      </w: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Установите соответствие между конституционными правами и свободами гражданина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1.Гражданские </w:t>
            </w:r>
          </w:p>
        </w:tc>
        <w:tc>
          <w:tcPr>
            <w:tcW w:w="6379" w:type="dxa"/>
          </w:tcPr>
          <w:p w:rsidR="00A32B27" w:rsidRPr="004F3294" w:rsidRDefault="00A32B27" w:rsidP="00A32EC5">
            <w:pPr>
              <w:tabs>
                <w:tab w:val="left" w:pos="0"/>
                <w:tab w:val="left" w:pos="18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Style w:val="blk"/>
                <w:rFonts w:ascii="Times New Roman" w:hAnsi="Times New Roman" w:cs="Times New Roman"/>
                <w:sz w:val="24"/>
                <w:szCs w:val="24"/>
                <w:lang w:val="ru-RU"/>
              </w:rPr>
              <w:t>1) право избирать и быть избранными в органы государственной власти и местного самоуправления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2.Политические</w:t>
            </w:r>
          </w:p>
        </w:tc>
        <w:tc>
          <w:tcPr>
            <w:tcW w:w="6379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Style w:val="blk"/>
                <w:rFonts w:ascii="Times New Roman" w:hAnsi="Times New Roman" w:cs="Times New Roman"/>
                <w:sz w:val="24"/>
                <w:szCs w:val="24"/>
                <w:lang w:val="ru-RU"/>
              </w:rPr>
              <w:t>2) право на свободное использование своих способностей и имущества для предпринимательской и иной не запрещенной законом экономической деятельности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3.Экономические</w:t>
            </w:r>
          </w:p>
        </w:tc>
        <w:tc>
          <w:tcPr>
            <w:tcW w:w="6379" w:type="dxa"/>
          </w:tcPr>
          <w:p w:rsidR="00A32B27" w:rsidRPr="004F3294" w:rsidRDefault="00A32B27" w:rsidP="00A32EC5">
            <w:pPr>
              <w:tabs>
                <w:tab w:val="left" w:pos="18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Style w:val="blk"/>
                <w:rFonts w:ascii="Times New Roman" w:hAnsi="Times New Roman" w:cs="Times New Roman"/>
                <w:sz w:val="24"/>
                <w:szCs w:val="24"/>
                <w:lang w:val="ru-RU"/>
              </w:rPr>
              <w:t>3) право на конкурсной основе бесплатно получить высшее образование в государственном или муниципальном образовательном учреждении и на предприятии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4.Социальные</w:t>
            </w:r>
          </w:p>
        </w:tc>
        <w:tc>
          <w:tcPr>
            <w:tcW w:w="6379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Style w:val="blk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право на неприкосновенность частной жизни, личную и семейную тайну, защиту своей чести и доброго имени </w:t>
            </w: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 w:eastAsia="ru-RU"/>
        </w:rPr>
        <w:br/>
      </w: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2. </w:t>
      </w: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Установите соответствие между организационно-правовыми формами и их характеристиками.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1.Производственный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кооператив</w:t>
            </w:r>
            <w:proofErr w:type="spellEnd"/>
          </w:p>
        </w:tc>
        <w:tc>
          <w:tcPr>
            <w:tcW w:w="6379" w:type="dxa"/>
          </w:tcPr>
          <w:p w:rsidR="00A32B27" w:rsidRPr="004F3294" w:rsidRDefault="00A32B27" w:rsidP="00A32EC5">
            <w:pPr>
              <w:tabs>
                <w:tab w:val="left" w:pos="0"/>
                <w:tab w:val="left" w:pos="18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характерно наличие участников двух видов: учредители и вкладчики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2.Товарищество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вере</w:t>
            </w:r>
            <w:proofErr w:type="spellEnd"/>
          </w:p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имущество предприятия является неделимым и принадлежит предприятию на праве хозяйственного ведения или оперативного управления.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3.Публичное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акционерное</w:t>
            </w:r>
            <w:proofErr w:type="spellEnd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  <w:proofErr w:type="spellEnd"/>
          </w:p>
        </w:tc>
        <w:tc>
          <w:tcPr>
            <w:tcW w:w="6379" w:type="dxa"/>
          </w:tcPr>
          <w:p w:rsidR="00A32B27" w:rsidRPr="004F3294" w:rsidRDefault="00A32B27" w:rsidP="00A32EC5">
            <w:pPr>
              <w:tabs>
                <w:tab w:val="left" w:pos="18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добровольное объединение не менее пяти граждан для совместной производственной или иной хозяйственной деятельности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4.Унитарное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  <w:proofErr w:type="spellEnd"/>
          </w:p>
        </w:tc>
        <w:tc>
          <w:tcPr>
            <w:tcW w:w="6379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распространяет свои ценные бумаги на открытом рынке</w:t>
            </w: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3B741D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3.Установите соответствие между термином и определением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379"/>
      </w:tblGrid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1.Потребность</w:t>
            </w:r>
          </w:p>
        </w:tc>
        <w:tc>
          <w:tcPr>
            <w:tcW w:w="6379" w:type="dxa"/>
          </w:tcPr>
          <w:p w:rsidR="00A32B27" w:rsidRPr="004F3294" w:rsidRDefault="00A32B27" w:rsidP="00A32EC5">
            <w:pPr>
              <w:tabs>
                <w:tab w:val="left" w:pos="0"/>
                <w:tab w:val="left" w:pos="18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Особым образом упорядоченная система связи между производителями и потребителями материальных и нематериальных благ и услуг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2.Реальная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заработная</w:t>
            </w:r>
            <w:proofErr w:type="spellEnd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плата</w:t>
            </w:r>
            <w:proofErr w:type="spellEnd"/>
          </w:p>
        </w:tc>
        <w:tc>
          <w:tcPr>
            <w:tcW w:w="6379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Желание покупать товары, подкрепленное платежеспособностью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3.Экономическая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6379" w:type="dxa"/>
          </w:tcPr>
          <w:p w:rsidR="00A32B27" w:rsidRPr="004F3294" w:rsidRDefault="00A32B27" w:rsidP="00A32EC5">
            <w:pPr>
              <w:tabs>
                <w:tab w:val="left" w:pos="180"/>
              </w:tabs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Объективная нужда людей в чем – либо, необходимом для поддержания жизнедеятельности личности, отдельной фирмы или общества в целом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4.Спрос</w:t>
            </w:r>
          </w:p>
        </w:tc>
        <w:tc>
          <w:tcPr>
            <w:tcW w:w="6379" w:type="dxa"/>
          </w:tcPr>
          <w:p w:rsidR="00A32B27" w:rsidRPr="004F3294" w:rsidRDefault="00A32B27" w:rsidP="00A32EC5">
            <w:pPr>
              <w:spacing w:before="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4) Количество товаров и услуг, которое работник может купить на свой располагаемый доход с учетом изменения уровня цен</w:t>
            </w: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C619F8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pStyle w:val="Heading4"/>
        <w:ind w:left="0"/>
        <w:jc w:val="center"/>
        <w:rPr>
          <w:lang w:val="ru-RU"/>
        </w:rPr>
      </w:pPr>
      <w:r w:rsidRPr="00834F51">
        <w:rPr>
          <w:u w:val="thick"/>
          <w:lang w:val="ru-RU"/>
        </w:rPr>
        <w:t>ВОПРОСЫ НА УСТАНОВЛЕНИЕ ПОСЛЕДОВАТЕЛЬНОСТИ ДЕЙСВИЙ</w:t>
      </w:r>
    </w:p>
    <w:p w:rsidR="00A32B27" w:rsidRPr="003B741D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1.Установите порядок элементов при формировании розничной цены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D68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>) издержки производителя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D6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>) налоги (НДС, акцизы)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D68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>) прибыль производителя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C4D6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>) торговая наценка (издержки и прибыль продавца)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C619F8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 Расставьте денежные агрегаты в порядке возрастания их ликвидности: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1) М</w:t>
      </w:r>
      <w:proofErr w:type="gramStart"/>
      <w:r w:rsidRPr="004F3294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2) М3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 w:rsidRPr="004F3294">
        <w:rPr>
          <w:rFonts w:ascii="Times New Roman" w:hAnsi="Times New Roman" w:cs="Times New Roman"/>
          <w:sz w:val="24"/>
          <w:szCs w:val="24"/>
        </w:rPr>
        <w:t>L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4) М</w:t>
      </w:r>
      <w:proofErr w:type="gramStart"/>
      <w:r w:rsidRPr="004F3294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3B741D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Укажите последовательность расположения следующих частей типового трудового договора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>) права и обязанности</w:t>
      </w:r>
      <w:r w:rsidRPr="000C4D68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сторон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>) предмет трудового договора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>) условия оплаты труда и работника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F3294">
        <w:rPr>
          <w:rFonts w:ascii="Times New Roman" w:hAnsi="Times New Roman" w:cs="Times New Roman"/>
          <w:sz w:val="24"/>
          <w:szCs w:val="24"/>
          <w:lang w:val="ru-RU"/>
        </w:rPr>
        <w:t>) юридические адреса и реквизиты сторон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Default="00A32B27" w:rsidP="00A32B27">
      <w:pPr>
        <w:spacing w:before="0" w:after="0"/>
        <w:ind w:left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20C72">
        <w:rPr>
          <w:rFonts w:ascii="Times New Roman" w:hAnsi="Times New Roman" w:cs="Times New Roman"/>
          <w:b/>
          <w:sz w:val="24"/>
          <w:szCs w:val="24"/>
          <w:lang w:val="ru-RU"/>
        </w:rPr>
        <w:t>ВАРИАНТНАЯ ЧАСТЬ</w:t>
      </w:r>
    </w:p>
    <w:p w:rsidR="00A32B27" w:rsidRPr="00420C72" w:rsidRDefault="00A32B27" w:rsidP="00A32B27">
      <w:pPr>
        <w:spacing w:before="0" w:after="0"/>
        <w:ind w:left="0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 xml:space="preserve">ОСНОВЫ </w:t>
      </w:r>
      <w:r w:rsidRPr="00834F51"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>БУХГАЛТЕРСК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>ОГО</w:t>
      </w:r>
      <w:r w:rsidRPr="00834F51"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 xml:space="preserve"> УЧЕТ</w:t>
      </w:r>
      <w:r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>А</w:t>
      </w:r>
    </w:p>
    <w:p w:rsidR="00A32B27" w:rsidRPr="00834F51" w:rsidRDefault="00A32B27" w:rsidP="00A32B27">
      <w:pPr>
        <w:shd w:val="clear" w:color="auto" w:fill="FFFFFF"/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A32B27" w:rsidRPr="00834F51" w:rsidRDefault="00A32B27" w:rsidP="00A32B27">
      <w:pPr>
        <w:shd w:val="clear" w:color="auto" w:fill="FFFFFF"/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834F51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ВОПРОСЫ НА ВЫБОР ВАРИАНТА ОТВЕТА</w:t>
      </w:r>
    </w:p>
    <w:p w:rsidR="00A32B27" w:rsidRPr="003B741D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 В активе баланса отражаются:</w:t>
      </w:r>
    </w:p>
    <w:p w:rsidR="00A32B27" w:rsidRPr="00645D0A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645D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227F25">
        <w:rPr>
          <w:rFonts w:ascii="Times New Roman" w:hAnsi="Times New Roman" w:cs="Times New Roman"/>
          <w:sz w:val="24"/>
          <w:szCs w:val="24"/>
          <w:lang w:val="ru-RU"/>
        </w:rPr>
        <w:t xml:space="preserve">оборотные и </w:t>
      </w:r>
      <w:proofErr w:type="spellStart"/>
      <w:r w:rsidRPr="00227F25">
        <w:rPr>
          <w:rFonts w:ascii="Times New Roman" w:hAnsi="Times New Roman" w:cs="Times New Roman"/>
          <w:sz w:val="24"/>
          <w:szCs w:val="24"/>
          <w:lang w:val="ru-RU"/>
        </w:rPr>
        <w:t>внеоборотные</w:t>
      </w:r>
      <w:proofErr w:type="spellEnd"/>
      <w:r w:rsidRPr="00227F25">
        <w:rPr>
          <w:rFonts w:ascii="Times New Roman" w:hAnsi="Times New Roman" w:cs="Times New Roman"/>
          <w:sz w:val="24"/>
          <w:szCs w:val="24"/>
          <w:lang w:val="ru-RU"/>
        </w:rPr>
        <w:t xml:space="preserve"> активы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2) оборотные активы и текущие обязательства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proofErr w:type="spellStart"/>
      <w:r w:rsidRPr="004F3294">
        <w:rPr>
          <w:rFonts w:ascii="Times New Roman" w:hAnsi="Times New Roman" w:cs="Times New Roman"/>
          <w:sz w:val="24"/>
          <w:szCs w:val="24"/>
          <w:lang w:val="ru-RU"/>
        </w:rPr>
        <w:t>внеоборотные</w:t>
      </w:r>
      <w:proofErr w:type="spellEnd"/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активы и уставный капитал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4) оборотные активы и краткосрочные обязательства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 Вид хозяйственного учета, отличающийся быстротой обеспечения данных, называется…</w:t>
      </w:r>
    </w:p>
    <w:p w:rsidR="00A32B27" w:rsidRPr="004F3294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 w:bidi="en-US"/>
        </w:rPr>
      </w:pPr>
      <w:r w:rsidRPr="004F3294">
        <w:rPr>
          <w:rFonts w:eastAsiaTheme="minorHAnsi"/>
          <w:lang w:eastAsia="en-US" w:bidi="en-US"/>
        </w:rPr>
        <w:t>1) бухгалтерский учет</w:t>
      </w:r>
    </w:p>
    <w:p w:rsidR="00A32B27" w:rsidRPr="004F3294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 w:bidi="en-US"/>
        </w:rPr>
      </w:pPr>
      <w:r w:rsidRPr="004F3294">
        <w:rPr>
          <w:rFonts w:eastAsiaTheme="minorHAnsi"/>
          <w:lang w:eastAsia="en-US" w:bidi="en-US"/>
        </w:rPr>
        <w:t>2) статистический учет</w:t>
      </w:r>
    </w:p>
    <w:p w:rsidR="00A32B27" w:rsidRPr="00645D0A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lang w:eastAsia="en-US" w:bidi="en-US"/>
        </w:rPr>
      </w:pPr>
      <w:r w:rsidRPr="00227F25">
        <w:rPr>
          <w:rFonts w:eastAsiaTheme="minorHAnsi"/>
          <w:lang w:eastAsia="en-US" w:bidi="en-US"/>
        </w:rPr>
        <w:t>3)</w:t>
      </w:r>
      <w:r w:rsidRPr="00645D0A">
        <w:rPr>
          <w:rFonts w:eastAsiaTheme="minorHAnsi"/>
          <w:b/>
          <w:lang w:eastAsia="en-US" w:bidi="en-US"/>
        </w:rPr>
        <w:t xml:space="preserve"> </w:t>
      </w:r>
      <w:r w:rsidRPr="00227F25">
        <w:rPr>
          <w:rFonts w:eastAsiaTheme="minorHAnsi"/>
          <w:lang w:eastAsia="en-US" w:bidi="en-US"/>
        </w:rPr>
        <w:t>оперативный учет</w:t>
      </w:r>
    </w:p>
    <w:p w:rsidR="00A32B27" w:rsidRPr="004F3294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 w:bidi="en-US"/>
        </w:rPr>
      </w:pPr>
      <w:r>
        <w:rPr>
          <w:rFonts w:eastAsiaTheme="minorHAnsi"/>
          <w:lang w:eastAsia="en-US" w:bidi="en-US"/>
        </w:rPr>
        <w:t>4</w:t>
      </w:r>
      <w:r w:rsidRPr="004F3294">
        <w:rPr>
          <w:rFonts w:eastAsiaTheme="minorHAnsi"/>
          <w:lang w:eastAsia="en-US" w:bidi="en-US"/>
        </w:rPr>
        <w:t>) налоговый учет</w:t>
      </w:r>
    </w:p>
    <w:p w:rsidR="00A32B27" w:rsidRPr="004F3294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2B27" w:rsidRPr="003B741D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Платежное поручение действительно в течение: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1) 10 банковских дней</w:t>
      </w:r>
    </w:p>
    <w:p w:rsidR="00A32B27" w:rsidRPr="00227F25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sz w:val="24"/>
          <w:szCs w:val="24"/>
          <w:lang w:val="ru-RU"/>
        </w:rPr>
        <w:t>2) 10 календарных дней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3) 3 рабочих дней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4) 5 календарных дней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3B741D" w:rsidRDefault="00A32B27" w:rsidP="00A32B27">
      <w:pPr>
        <w:tabs>
          <w:tab w:val="left" w:pos="-360"/>
          <w:tab w:val="left" w:pos="180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4. Основным для бухгалтерского учета является измеритель: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1)  натуральный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2)  трудовой</w:t>
      </w:r>
    </w:p>
    <w:p w:rsidR="00A32B27" w:rsidRPr="00227F25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sz w:val="24"/>
          <w:szCs w:val="24"/>
          <w:lang w:val="ru-RU"/>
        </w:rPr>
        <w:t>3)  денежный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>4) условно-натуральный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3B741D" w:rsidRDefault="00A32B27" w:rsidP="00A32B27">
      <w:pPr>
        <w:spacing w:before="0" w:after="0"/>
        <w:ind w:left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5 .</w:t>
      </w:r>
      <w:r w:rsidRPr="003B741D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3B741D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Недостача товаров, выявленная в ходе инвентаризации, отражается бухгалтерской записью …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1)  </w:t>
      </w:r>
      <w:proofErr w:type="spellStart"/>
      <w:proofErr w:type="gramStart"/>
      <w:r w:rsidRPr="004F3294">
        <w:rPr>
          <w:rFonts w:ascii="Times New Roman" w:hAnsi="Times New Roman" w:cs="Times New Roman"/>
          <w:sz w:val="24"/>
          <w:szCs w:val="24"/>
          <w:lang w:val="ru-RU"/>
        </w:rPr>
        <w:t>Д-т</w:t>
      </w:r>
      <w:proofErr w:type="spellEnd"/>
      <w:proofErr w:type="gramEnd"/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73 "Расчеты с персоналом по прочим операциям" </w:t>
      </w:r>
      <w:proofErr w:type="spellStart"/>
      <w:r w:rsidRPr="004F3294">
        <w:rPr>
          <w:rFonts w:ascii="Times New Roman" w:hAnsi="Times New Roman" w:cs="Times New Roman"/>
          <w:sz w:val="24"/>
          <w:szCs w:val="24"/>
          <w:lang w:val="ru-RU"/>
        </w:rPr>
        <w:t>К-т</w:t>
      </w:r>
      <w:proofErr w:type="spellEnd"/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41 "Товары"</w:t>
      </w:r>
    </w:p>
    <w:p w:rsidR="00A32B27" w:rsidRPr="00645D0A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sz w:val="24"/>
          <w:szCs w:val="24"/>
          <w:lang w:val="ru-RU"/>
        </w:rPr>
        <w:t xml:space="preserve">2)  </w:t>
      </w:r>
      <w:proofErr w:type="spellStart"/>
      <w:proofErr w:type="gramStart"/>
      <w:r w:rsidRPr="00227F25">
        <w:rPr>
          <w:rFonts w:ascii="Times New Roman" w:hAnsi="Times New Roman" w:cs="Times New Roman"/>
          <w:sz w:val="24"/>
          <w:szCs w:val="24"/>
          <w:lang w:val="ru-RU"/>
        </w:rPr>
        <w:t>Д-т</w:t>
      </w:r>
      <w:proofErr w:type="spellEnd"/>
      <w:proofErr w:type="gramEnd"/>
      <w:r w:rsidRPr="00227F25">
        <w:rPr>
          <w:rFonts w:ascii="Times New Roman" w:hAnsi="Times New Roman" w:cs="Times New Roman"/>
          <w:sz w:val="24"/>
          <w:szCs w:val="24"/>
          <w:lang w:val="ru-RU"/>
        </w:rPr>
        <w:t xml:space="preserve"> 94 "Недостачи и потери ценностей" </w:t>
      </w:r>
      <w:proofErr w:type="spellStart"/>
      <w:r w:rsidRPr="00227F25">
        <w:rPr>
          <w:rFonts w:ascii="Times New Roman" w:hAnsi="Times New Roman" w:cs="Times New Roman"/>
          <w:sz w:val="24"/>
          <w:szCs w:val="24"/>
          <w:lang w:val="ru-RU"/>
        </w:rPr>
        <w:t>К-т</w:t>
      </w:r>
      <w:proofErr w:type="spellEnd"/>
      <w:r w:rsidRPr="00227F25">
        <w:rPr>
          <w:rFonts w:ascii="Times New Roman" w:hAnsi="Times New Roman" w:cs="Times New Roman"/>
          <w:sz w:val="24"/>
          <w:szCs w:val="24"/>
          <w:lang w:val="ru-RU"/>
        </w:rPr>
        <w:t xml:space="preserve"> 41 "Товары"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3)  </w:t>
      </w:r>
      <w:proofErr w:type="spellStart"/>
      <w:proofErr w:type="gramStart"/>
      <w:r w:rsidRPr="004F3294">
        <w:rPr>
          <w:rFonts w:ascii="Times New Roman" w:hAnsi="Times New Roman" w:cs="Times New Roman"/>
          <w:sz w:val="24"/>
          <w:szCs w:val="24"/>
          <w:lang w:val="ru-RU"/>
        </w:rPr>
        <w:t>Д-т</w:t>
      </w:r>
      <w:proofErr w:type="spellEnd"/>
      <w:proofErr w:type="gramEnd"/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44 "Расходы на продажу" </w:t>
      </w:r>
      <w:proofErr w:type="spellStart"/>
      <w:r w:rsidRPr="004F3294">
        <w:rPr>
          <w:rFonts w:ascii="Times New Roman" w:hAnsi="Times New Roman" w:cs="Times New Roman"/>
          <w:sz w:val="24"/>
          <w:szCs w:val="24"/>
          <w:lang w:val="ru-RU"/>
        </w:rPr>
        <w:t>К-т</w:t>
      </w:r>
      <w:proofErr w:type="spellEnd"/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41 "Товары"</w:t>
      </w: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proofErr w:type="spellStart"/>
      <w:proofErr w:type="gramStart"/>
      <w:r w:rsidRPr="004F3294">
        <w:rPr>
          <w:rFonts w:ascii="Times New Roman" w:hAnsi="Times New Roman" w:cs="Times New Roman"/>
          <w:sz w:val="24"/>
          <w:szCs w:val="24"/>
          <w:lang w:val="ru-RU"/>
        </w:rPr>
        <w:t>Д-т</w:t>
      </w:r>
      <w:proofErr w:type="spellEnd"/>
      <w:proofErr w:type="gramEnd"/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94 "Недостачи и потери ценностей" </w:t>
      </w:r>
      <w:proofErr w:type="spellStart"/>
      <w:r w:rsidRPr="004F3294">
        <w:rPr>
          <w:rFonts w:ascii="Times New Roman" w:hAnsi="Times New Roman" w:cs="Times New Roman"/>
          <w:sz w:val="24"/>
          <w:szCs w:val="24"/>
          <w:lang w:val="ru-RU"/>
        </w:rPr>
        <w:t>К-т</w:t>
      </w:r>
      <w:proofErr w:type="spellEnd"/>
      <w:r w:rsidRPr="004F3294">
        <w:rPr>
          <w:rFonts w:ascii="Times New Roman" w:hAnsi="Times New Roman" w:cs="Times New Roman"/>
          <w:sz w:val="24"/>
          <w:szCs w:val="24"/>
          <w:lang w:val="ru-RU"/>
        </w:rPr>
        <w:t xml:space="preserve"> 73 "Расчеты с персоналом по прочим операциям"</w:t>
      </w: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834F51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ВСТАВИТЬ ПРОПУЩЕННОЕ СЛОВО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645D0A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Основным для бухгалтерского учета является </w:t>
      </w:r>
      <w:r w:rsidR="00227F2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__________</w:t>
      </w:r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измеритель.</w:t>
      </w:r>
    </w:p>
    <w:p w:rsidR="00A32B27" w:rsidRPr="00645D0A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45D0A">
        <w:rPr>
          <w:rFonts w:ascii="Times New Roman" w:eastAsia="Calibri" w:hAnsi="Times New Roman" w:cs="Times New Roman"/>
          <w:sz w:val="24"/>
          <w:szCs w:val="24"/>
        </w:rPr>
        <w:t> </w:t>
      </w:r>
      <w:proofErr w:type="gramStart"/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наличием, сохранностью, движением имущества организации, правильностью и своевременностью расчетов достигается за счет </w:t>
      </w:r>
      <w:r w:rsidR="00227F2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__________</w:t>
      </w:r>
    </w:p>
    <w:p w:rsidR="00A32B27" w:rsidRPr="00645D0A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Кассовая книга заполняется </w:t>
      </w:r>
      <w:proofErr w:type="gramStart"/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ru-RU"/>
        </w:rPr>
        <w:t>цифра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) </w:t>
      </w:r>
      <w:r w:rsidRPr="00645D0A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>экземплярах.</w:t>
      </w:r>
    </w:p>
    <w:p w:rsidR="00A32B27" w:rsidRPr="00645D0A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</w:pPr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4. </w:t>
      </w:r>
      <w:proofErr w:type="gramStart"/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>Входе</w:t>
      </w:r>
      <w:proofErr w:type="gramEnd"/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проведения инвентаризации заполняется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27F2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________________</w:t>
      </w:r>
    </w:p>
    <w:p w:rsidR="00A32B27" w:rsidRPr="00645D0A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5. Сумма </w:t>
      </w:r>
      <w:r w:rsidR="00227F25">
        <w:rPr>
          <w:rFonts w:ascii="Times New Roman" w:eastAsia="Calibri" w:hAnsi="Times New Roman" w:cs="Times New Roman"/>
          <w:b/>
          <w:sz w:val="24"/>
          <w:szCs w:val="24"/>
          <w:u w:val="single"/>
          <w:lang w:val="ru-RU"/>
        </w:rPr>
        <w:t>_________</w:t>
      </w:r>
      <w:r w:rsidRPr="00645D0A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удерживается из заработной платы материально- ответственного лица.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ВОПРОС НА УСТАНОВЛЕНИЕ СООТВЕТСТВИЯ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. </w:t>
      </w: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Установите соответствие между статьей актива баланса, и её содержанием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962"/>
      </w:tblGrid>
      <w:tr w:rsidR="00A32B27" w:rsidRPr="002B13CC" w:rsidTr="00A32EC5">
        <w:tc>
          <w:tcPr>
            <w:tcW w:w="5211" w:type="dxa"/>
          </w:tcPr>
          <w:p w:rsidR="00A32B27" w:rsidRPr="002B13CC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1) Основные средства</w:t>
            </w:r>
          </w:p>
        </w:tc>
        <w:tc>
          <w:tcPr>
            <w:tcW w:w="4962" w:type="dxa"/>
          </w:tcPr>
          <w:p w:rsidR="00A32B27" w:rsidRPr="002B13CC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2B1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Товары и тара</w:t>
            </w:r>
          </w:p>
        </w:tc>
      </w:tr>
      <w:tr w:rsidR="00A32B27" w:rsidRPr="002B13CC" w:rsidTr="00A32EC5">
        <w:tc>
          <w:tcPr>
            <w:tcW w:w="5211" w:type="dxa"/>
          </w:tcPr>
          <w:p w:rsidR="00A32B27" w:rsidRPr="002B13CC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Денежные средства</w:t>
            </w:r>
          </w:p>
        </w:tc>
        <w:tc>
          <w:tcPr>
            <w:tcW w:w="4962" w:type="dxa"/>
          </w:tcPr>
          <w:p w:rsidR="00A32B27" w:rsidRPr="002B13CC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2B1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Оборудование и транспорт</w:t>
            </w:r>
          </w:p>
        </w:tc>
      </w:tr>
      <w:tr w:rsidR="00A32B27" w:rsidRPr="008A7CED" w:rsidTr="00A32EC5">
        <w:tc>
          <w:tcPr>
            <w:tcW w:w="5211" w:type="dxa"/>
          </w:tcPr>
          <w:p w:rsidR="00A32B27" w:rsidRPr="002B13CC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13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Дебиторская задолженность</w:t>
            </w:r>
          </w:p>
        </w:tc>
        <w:tc>
          <w:tcPr>
            <w:tcW w:w="4962" w:type="dxa"/>
          </w:tcPr>
          <w:p w:rsidR="00A32B27" w:rsidRPr="004F3294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3) Наличные и безналичные средства в рублях и валюте</w:t>
            </w:r>
          </w:p>
        </w:tc>
      </w:tr>
      <w:tr w:rsidR="00A32B27" w:rsidRPr="004F3294" w:rsidTr="00A32EC5">
        <w:tc>
          <w:tcPr>
            <w:tcW w:w="5211" w:type="dxa"/>
          </w:tcPr>
          <w:p w:rsidR="00A32B27" w:rsidRPr="004F3294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Запасы</w:t>
            </w:r>
            <w:proofErr w:type="spellEnd"/>
          </w:p>
        </w:tc>
        <w:tc>
          <w:tcPr>
            <w:tcW w:w="4962" w:type="dxa"/>
          </w:tcPr>
          <w:p w:rsidR="00A32B27" w:rsidRPr="004F3294" w:rsidRDefault="00A32B27" w:rsidP="00A32EC5">
            <w:pPr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Авансы</w:t>
            </w:r>
            <w:proofErr w:type="spellEnd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выданные</w:t>
            </w:r>
            <w:proofErr w:type="spellEnd"/>
          </w:p>
        </w:tc>
      </w:tr>
    </w:tbl>
    <w:p w:rsidR="00A32B27" w:rsidRPr="003B741D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4F3294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4F329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F3294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4F3294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100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2374"/>
        <w:gridCol w:w="2588"/>
        <w:gridCol w:w="2268"/>
      </w:tblGrid>
      <w:tr w:rsidR="00A32B27" w:rsidRPr="004F3294" w:rsidTr="00A32EC5">
        <w:tc>
          <w:tcPr>
            <w:tcW w:w="2806" w:type="dxa"/>
            <w:shd w:val="clear" w:color="auto" w:fill="auto"/>
          </w:tcPr>
          <w:p w:rsidR="00A32B27" w:rsidRPr="004F3294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4F3294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8" w:type="dxa"/>
            <w:shd w:val="clear" w:color="auto" w:fill="auto"/>
          </w:tcPr>
          <w:p w:rsidR="00A32B27" w:rsidRPr="004F3294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32B27" w:rsidRPr="004F3294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4F3294" w:rsidTr="00A32EC5">
        <w:tc>
          <w:tcPr>
            <w:tcW w:w="2806" w:type="dxa"/>
            <w:shd w:val="clear" w:color="auto" w:fill="auto"/>
          </w:tcPr>
          <w:p w:rsidR="00A32B27" w:rsidRPr="00645D0A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645D0A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88" w:type="dxa"/>
            <w:shd w:val="clear" w:color="auto" w:fill="auto"/>
          </w:tcPr>
          <w:p w:rsidR="00A32B27" w:rsidRPr="00645D0A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A32B27" w:rsidRPr="00645D0A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4F3294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F3294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2</w:t>
      </w: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. Укажите соответствие хозяйственных операций бухгалтерским проводкам.</w:t>
      </w:r>
    </w:p>
    <w:tbl>
      <w:tblPr>
        <w:tblStyle w:val="af4"/>
        <w:tblW w:w="10173" w:type="dxa"/>
        <w:tblLook w:val="04A0"/>
      </w:tblPr>
      <w:tblGrid>
        <w:gridCol w:w="4644"/>
        <w:gridCol w:w="5529"/>
      </w:tblGrid>
      <w:tr w:rsidR="00A32B27" w:rsidRPr="008A7CED" w:rsidTr="00A32EC5">
        <w:tc>
          <w:tcPr>
            <w:tcW w:w="4644" w:type="dxa"/>
          </w:tcPr>
          <w:p w:rsidR="00A32B27" w:rsidRPr="004F3294" w:rsidRDefault="00A32B27" w:rsidP="00A32EC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1) Дт 50 Кт 62</w:t>
            </w:r>
          </w:p>
        </w:tc>
        <w:tc>
          <w:tcPr>
            <w:tcW w:w="5529" w:type="dxa"/>
          </w:tcPr>
          <w:p w:rsidR="00A32B27" w:rsidRPr="004F3294" w:rsidRDefault="00A32B27" w:rsidP="00A32EC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1) поступили в кассу денежные </w:t>
            </w:r>
            <w:proofErr w:type="gram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по договору краткосрочного кредита</w:t>
            </w:r>
          </w:p>
        </w:tc>
      </w:tr>
      <w:tr w:rsidR="00A32B27" w:rsidRPr="008A7CED" w:rsidTr="00A32EC5">
        <w:tc>
          <w:tcPr>
            <w:tcW w:w="4644" w:type="dxa"/>
          </w:tcPr>
          <w:p w:rsidR="00A32B27" w:rsidRPr="004F3294" w:rsidRDefault="00A32B27" w:rsidP="00A32EC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2) Дт 50 Кт 51</w:t>
            </w:r>
          </w:p>
        </w:tc>
        <w:tc>
          <w:tcPr>
            <w:tcW w:w="5529" w:type="dxa"/>
          </w:tcPr>
          <w:p w:rsidR="00A32B27" w:rsidRPr="004F3294" w:rsidRDefault="00A32B27" w:rsidP="00A32EC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2) поступили в кассу денежные средства снятые с расчетного счета (</w:t>
            </w:r>
            <w:proofErr w:type="spell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, пособия)</w:t>
            </w:r>
          </w:p>
        </w:tc>
      </w:tr>
      <w:tr w:rsidR="00A32B27" w:rsidRPr="008A7CED" w:rsidTr="00A32EC5">
        <w:tc>
          <w:tcPr>
            <w:tcW w:w="4644" w:type="dxa"/>
          </w:tcPr>
          <w:p w:rsidR="00A32B27" w:rsidRPr="004F3294" w:rsidRDefault="00A32B27" w:rsidP="00A32EC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3) Дт 50-1 Кт 50-2</w:t>
            </w:r>
          </w:p>
        </w:tc>
        <w:tc>
          <w:tcPr>
            <w:tcW w:w="5529" w:type="dxa"/>
          </w:tcPr>
          <w:p w:rsidR="00A32B27" w:rsidRPr="004F3294" w:rsidRDefault="00A32B27" w:rsidP="00A32EC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3) поступили в кассу денежные </w:t>
            </w:r>
            <w:proofErr w:type="gram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поступившие от покупателей</w:t>
            </w:r>
          </w:p>
        </w:tc>
      </w:tr>
      <w:tr w:rsidR="00A32B27" w:rsidRPr="008A7CED" w:rsidTr="00A32EC5">
        <w:tc>
          <w:tcPr>
            <w:tcW w:w="4644" w:type="dxa"/>
          </w:tcPr>
          <w:p w:rsidR="00A32B27" w:rsidRPr="004F3294" w:rsidRDefault="00A32B27" w:rsidP="00A32EC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4) Дт 50 Кт 66</w:t>
            </w:r>
          </w:p>
        </w:tc>
        <w:tc>
          <w:tcPr>
            <w:tcW w:w="5529" w:type="dxa"/>
          </w:tcPr>
          <w:p w:rsidR="00A32B27" w:rsidRPr="004F3294" w:rsidRDefault="00A32B27" w:rsidP="00A32EC5">
            <w:pPr>
              <w:ind w:firstLine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4F3294">
              <w:rPr>
                <w:rFonts w:ascii="Times New Roman" w:hAnsi="Times New Roman" w:cs="Times New Roman"/>
                <w:sz w:val="24"/>
                <w:szCs w:val="24"/>
              </w:rPr>
              <w:t xml:space="preserve">4) сданы наличные из операционной кассы в </w:t>
            </w:r>
            <w:proofErr w:type="gramStart"/>
            <w:r w:rsidRPr="004F3294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  <w:proofErr w:type="gramEnd"/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tbl>
      <w:tblPr>
        <w:tblW w:w="1003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559"/>
        <w:gridCol w:w="2551"/>
        <w:gridCol w:w="2552"/>
      </w:tblGrid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32B27" w:rsidRPr="00834F51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645D0A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9" w:type="dxa"/>
            <w:shd w:val="clear" w:color="auto" w:fill="auto"/>
          </w:tcPr>
          <w:p w:rsidR="00A32B27" w:rsidRPr="00645D0A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32B27" w:rsidRPr="00645D0A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A32B27" w:rsidRPr="00645D0A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Установите соответствие между уровнями документального обеспечения бухгалтерского учета и вида документов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0"/>
        <w:gridCol w:w="6767"/>
      </w:tblGrid>
      <w:tr w:rsidR="00A32B27" w:rsidRPr="008A7CED" w:rsidTr="00A32EC5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834F51">
              <w:rPr>
                <w:color w:val="000000"/>
              </w:rPr>
              <w:t>1 уровень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834F51">
              <w:rPr>
                <w:color w:val="000000"/>
              </w:rPr>
              <w:t>) Приказы и распоряжения по организации</w:t>
            </w:r>
          </w:p>
        </w:tc>
      </w:tr>
      <w:tr w:rsidR="00A32B27" w:rsidRPr="008A7CED" w:rsidTr="00A32EC5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834F51">
              <w:rPr>
                <w:color w:val="000000"/>
              </w:rPr>
              <w:t>2 уровень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834F51">
              <w:rPr>
                <w:color w:val="000000"/>
              </w:rPr>
              <w:t>) Федеральные законы, кодексы, указы президента, постановления правительства</w:t>
            </w:r>
          </w:p>
        </w:tc>
      </w:tr>
      <w:tr w:rsidR="00A32B27" w:rsidRPr="008A7CED" w:rsidTr="00A32EC5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834F51">
              <w:rPr>
                <w:color w:val="000000"/>
              </w:rPr>
              <w:t>3 уровень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834F51">
              <w:rPr>
                <w:color w:val="000000"/>
              </w:rPr>
              <w:t>) Положения по бухгалтерскому учету (ПБУ)</w:t>
            </w:r>
          </w:p>
        </w:tc>
      </w:tr>
      <w:tr w:rsidR="00A32B27" w:rsidRPr="008A7CED" w:rsidTr="00A32EC5">
        <w:tc>
          <w:tcPr>
            <w:tcW w:w="1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 w:rsidRPr="00834F51">
              <w:rPr>
                <w:color w:val="000000"/>
              </w:rPr>
              <w:t>4 уровень</w:t>
            </w:r>
          </w:p>
        </w:tc>
        <w:tc>
          <w:tcPr>
            <w:tcW w:w="3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834F51">
              <w:rPr>
                <w:color w:val="000000"/>
              </w:rPr>
              <w:t>) Методические указания и разъяснения нормативных актов по бухгалтерскому учету</w:t>
            </w:r>
          </w:p>
        </w:tc>
      </w:tr>
    </w:tbl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2B27" w:rsidRPr="00883F25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b/>
          <w:i/>
          <w:lang w:eastAsia="en-US" w:bidi="en-US"/>
        </w:rPr>
      </w:pPr>
      <w:r w:rsidRPr="00883F25">
        <w:rPr>
          <w:b/>
          <w:i/>
          <w:lang w:eastAsia="en-US" w:bidi="en-US"/>
        </w:rPr>
        <w:t>Запишите ответ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A32B27" w:rsidRPr="00834F51" w:rsidTr="00A32EC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4</w:t>
            </w:r>
          </w:p>
        </w:tc>
      </w:tr>
      <w:tr w:rsidR="00A32B27" w:rsidRPr="00834F51" w:rsidTr="00A32EC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kern w:val="24"/>
          <w:sz w:val="28"/>
          <w:szCs w:val="28"/>
        </w:rPr>
      </w:pPr>
    </w:p>
    <w:p w:rsidR="00A32B27" w:rsidRPr="002B13CC" w:rsidRDefault="00A32B27" w:rsidP="00A32B27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4. Укажите соответствие хозяйственных операций бухгалтерским проводкам.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A32B27" w:rsidRPr="008A7CED" w:rsidTr="00A32EC5">
        <w:tc>
          <w:tcPr>
            <w:tcW w:w="3369" w:type="dxa"/>
          </w:tcPr>
          <w:p w:rsidR="00A32B27" w:rsidRPr="00D07A1F" w:rsidRDefault="00A32B27" w:rsidP="00A32EC5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D07A1F">
              <w:rPr>
                <w:color w:val="000000"/>
              </w:rPr>
              <w:t>1.Дт 51Кт50</w:t>
            </w:r>
          </w:p>
        </w:tc>
        <w:tc>
          <w:tcPr>
            <w:tcW w:w="6804" w:type="dxa"/>
          </w:tcPr>
          <w:p w:rsidR="00A32B27" w:rsidRPr="00D07A1F" w:rsidRDefault="00A32B27" w:rsidP="00A32EC5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>1</w:t>
            </w:r>
            <w:r w:rsidRPr="00D07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)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ru-RU" w:bidi="ar-SA"/>
              </w:rPr>
              <w:t xml:space="preserve">Перечислена задолженность по налогам и сборам </w:t>
            </w:r>
          </w:p>
        </w:tc>
      </w:tr>
      <w:tr w:rsidR="00A32B27" w:rsidRPr="008A7CED" w:rsidTr="00A32EC5">
        <w:tc>
          <w:tcPr>
            <w:tcW w:w="3369" w:type="dxa"/>
          </w:tcPr>
          <w:p w:rsidR="00A32B27" w:rsidRPr="00D07A1F" w:rsidRDefault="00A32B27" w:rsidP="00A32EC5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D07A1F">
              <w:rPr>
                <w:color w:val="000000"/>
              </w:rPr>
              <w:t>2. Дт10Кт60</w:t>
            </w:r>
          </w:p>
        </w:tc>
        <w:tc>
          <w:tcPr>
            <w:tcW w:w="6804" w:type="dxa"/>
          </w:tcPr>
          <w:p w:rsidR="00A32B27" w:rsidRPr="00D07A1F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D07A1F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 xml:space="preserve">Недостача списана на </w:t>
            </w:r>
            <w:r w:rsidRPr="00D07A1F">
              <w:rPr>
                <w:color w:val="000000"/>
              </w:rPr>
              <w:t xml:space="preserve"> материально-ответственное лицо </w:t>
            </w:r>
          </w:p>
        </w:tc>
      </w:tr>
      <w:tr w:rsidR="00A32B27" w:rsidRPr="00D07A1F" w:rsidTr="00A32EC5">
        <w:tc>
          <w:tcPr>
            <w:tcW w:w="3369" w:type="dxa"/>
          </w:tcPr>
          <w:p w:rsidR="00A32B27" w:rsidRPr="00D07A1F" w:rsidRDefault="00A32B27" w:rsidP="00A32EC5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 w:rsidRPr="00D07A1F">
              <w:rPr>
                <w:color w:val="000000"/>
              </w:rPr>
              <w:t>3.Дт 94Кт 73.2</w:t>
            </w:r>
          </w:p>
        </w:tc>
        <w:tc>
          <w:tcPr>
            <w:tcW w:w="6804" w:type="dxa"/>
          </w:tcPr>
          <w:p w:rsidR="00A32B27" w:rsidRPr="00D07A1F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07A1F">
              <w:rPr>
                <w:color w:val="000000"/>
              </w:rPr>
              <w:t>) Поступили материалы от поставщика</w:t>
            </w:r>
          </w:p>
        </w:tc>
      </w:tr>
      <w:tr w:rsidR="00A32B27" w:rsidRPr="008A7CED" w:rsidTr="00A32EC5">
        <w:tc>
          <w:tcPr>
            <w:tcW w:w="3369" w:type="dxa"/>
          </w:tcPr>
          <w:p w:rsidR="00A32B27" w:rsidRPr="00D07A1F" w:rsidRDefault="00A32B27" w:rsidP="00A32EC5">
            <w:pPr>
              <w:pStyle w:val="c20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07A1F">
              <w:rPr>
                <w:color w:val="000000"/>
              </w:rPr>
              <w:t>. Дт68 Кт51</w:t>
            </w:r>
          </w:p>
        </w:tc>
        <w:tc>
          <w:tcPr>
            <w:tcW w:w="6804" w:type="dxa"/>
          </w:tcPr>
          <w:p w:rsidR="00A32B27" w:rsidRPr="00D07A1F" w:rsidRDefault="00A32B27" w:rsidP="00A32EC5">
            <w:pPr>
              <w:pStyle w:val="c2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4) Сданы наличные денежные средства</w:t>
            </w:r>
            <w:r w:rsidRPr="00D07A1F">
              <w:rPr>
                <w:color w:val="000000"/>
              </w:rPr>
              <w:t xml:space="preserve"> из кассы на расчетный счет</w:t>
            </w:r>
          </w:p>
        </w:tc>
      </w:tr>
    </w:tbl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2B27" w:rsidRPr="00883F25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b/>
          <w:i/>
          <w:lang w:eastAsia="en-US" w:bidi="en-US"/>
        </w:rPr>
      </w:pPr>
      <w:r w:rsidRPr="00883F25">
        <w:rPr>
          <w:b/>
          <w:i/>
          <w:lang w:eastAsia="en-US" w:bidi="en-US"/>
        </w:rPr>
        <w:t>Запишите ответ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A32B27" w:rsidRPr="00834F51" w:rsidTr="00A32EC5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4</w:t>
            </w:r>
          </w:p>
        </w:tc>
      </w:tr>
      <w:tr w:rsidR="00A32B27" w:rsidRPr="00834F51" w:rsidTr="00A32EC5">
        <w:trPr>
          <w:jc w:val="center"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32B27" w:rsidRDefault="00A32B27" w:rsidP="00A32B27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br w:type="page"/>
      </w: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5. Разбейте приведенные ниже понятия на предмет принадлежности к одному из предложенных общих понятий.  Установите соответствие</w:t>
      </w:r>
    </w:p>
    <w:tbl>
      <w:tblPr>
        <w:tblStyle w:val="af4"/>
        <w:tblW w:w="0" w:type="auto"/>
        <w:tblLook w:val="04A0"/>
      </w:tblPr>
      <w:tblGrid>
        <w:gridCol w:w="4928"/>
        <w:gridCol w:w="5103"/>
      </w:tblGrid>
      <w:tr w:rsidR="00A32B27" w:rsidRPr="00834F51" w:rsidTr="00A32EC5">
        <w:tc>
          <w:tcPr>
            <w:tcW w:w="4928" w:type="dxa"/>
          </w:tcPr>
          <w:p w:rsidR="00A32B27" w:rsidRPr="00834F51" w:rsidRDefault="00A32B27" w:rsidP="00A32EC5">
            <w:pPr>
              <w:ind w:firstLine="142"/>
              <w:rPr>
                <w:rFonts w:ascii="Times New Roman" w:hAnsi="Times New Roman" w:cs="Times New Roman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1) Федеральные налоги и сборы</w:t>
            </w:r>
          </w:p>
        </w:tc>
        <w:tc>
          <w:tcPr>
            <w:tcW w:w="5103" w:type="dxa"/>
          </w:tcPr>
          <w:p w:rsidR="00A32B27" w:rsidRPr="00834F51" w:rsidRDefault="00A32B27" w:rsidP="00A32EC5">
            <w:pPr>
              <w:ind w:firstLine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ЕНВД</w:t>
            </w:r>
          </w:p>
        </w:tc>
      </w:tr>
      <w:tr w:rsidR="00A32B27" w:rsidRPr="00834F51" w:rsidTr="00A32EC5">
        <w:tc>
          <w:tcPr>
            <w:tcW w:w="4928" w:type="dxa"/>
          </w:tcPr>
          <w:p w:rsidR="00A32B27" w:rsidRPr="00834F51" w:rsidRDefault="00A32B27" w:rsidP="00A32EC5">
            <w:pPr>
              <w:ind w:firstLine="142"/>
              <w:rPr>
                <w:rFonts w:ascii="Times New Roman" w:hAnsi="Times New Roman" w:cs="Times New Roman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2) Региональные налоги и сборы</w:t>
            </w:r>
          </w:p>
        </w:tc>
        <w:tc>
          <w:tcPr>
            <w:tcW w:w="5103" w:type="dxa"/>
          </w:tcPr>
          <w:p w:rsidR="00A32B27" w:rsidRPr="00834F51" w:rsidRDefault="00A32B27" w:rsidP="00A32EC5">
            <w:pPr>
              <w:ind w:firstLine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НДФЛ</w:t>
            </w:r>
          </w:p>
        </w:tc>
      </w:tr>
      <w:tr w:rsidR="00A32B27" w:rsidRPr="00E24A2B" w:rsidTr="00A32EC5">
        <w:tc>
          <w:tcPr>
            <w:tcW w:w="4928" w:type="dxa"/>
          </w:tcPr>
          <w:p w:rsidR="00A32B27" w:rsidRPr="00834F51" w:rsidRDefault="00A32B27" w:rsidP="00A32EC5">
            <w:pPr>
              <w:ind w:firstLine="142"/>
              <w:rPr>
                <w:rFonts w:ascii="Times New Roman" w:hAnsi="Times New Roman" w:cs="Times New Roman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3) Местные налоги и сборы</w:t>
            </w:r>
          </w:p>
        </w:tc>
        <w:tc>
          <w:tcPr>
            <w:tcW w:w="5103" w:type="dxa"/>
          </w:tcPr>
          <w:p w:rsidR="00A32B27" w:rsidRPr="00834F51" w:rsidRDefault="00A32B27" w:rsidP="00A32EC5">
            <w:pPr>
              <w:ind w:firstLine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Налог на имущество организаций</w:t>
            </w:r>
          </w:p>
        </w:tc>
      </w:tr>
      <w:tr w:rsidR="00A32B27" w:rsidRPr="008A7CED" w:rsidTr="00A32EC5">
        <w:tc>
          <w:tcPr>
            <w:tcW w:w="4928" w:type="dxa"/>
          </w:tcPr>
          <w:p w:rsidR="00A32B27" w:rsidRPr="00834F51" w:rsidRDefault="00A32B27" w:rsidP="00A32EC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4) Специальные налоговые режимы</w:t>
            </w:r>
          </w:p>
        </w:tc>
        <w:tc>
          <w:tcPr>
            <w:tcW w:w="5103" w:type="dxa"/>
          </w:tcPr>
          <w:p w:rsidR="00A32B27" w:rsidRPr="00834F51" w:rsidRDefault="00A32B27" w:rsidP="00A32EC5">
            <w:pPr>
              <w:ind w:firstLine="28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Налог на имущество физических лиц</w:t>
            </w:r>
          </w:p>
        </w:tc>
      </w:tr>
    </w:tbl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A32B27" w:rsidRPr="00883F25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883F25">
        <w:rPr>
          <w:b/>
          <w:i/>
          <w:color w:val="000000"/>
        </w:rPr>
        <w:t>Запишите ответ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35"/>
        <w:gridCol w:w="2534"/>
        <w:gridCol w:w="2534"/>
        <w:gridCol w:w="2534"/>
      </w:tblGrid>
      <w:tr w:rsidR="00A32B27" w:rsidRPr="00834F51" w:rsidTr="00A32EC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3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34F51">
              <w:rPr>
                <w:b/>
                <w:color w:val="000000"/>
              </w:rPr>
              <w:t>4</w:t>
            </w:r>
          </w:p>
        </w:tc>
      </w:tr>
      <w:tr w:rsidR="00A32B27" w:rsidRPr="00834F51" w:rsidTr="00A32EC5"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27" w:rsidRPr="00834F51" w:rsidRDefault="00A32B27" w:rsidP="00A32EC5">
            <w:pPr>
              <w:pStyle w:val="c2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sz w:val="28"/>
          <w:szCs w:val="28"/>
        </w:rPr>
      </w:pPr>
      <w:r w:rsidRPr="00834F51">
        <w:rPr>
          <w:rFonts w:ascii="Times New Roman" w:hAnsi="Times New Roman" w:cs="Times New Roman"/>
          <w:b/>
          <w:sz w:val="24"/>
          <w:szCs w:val="28"/>
          <w:u w:val="single"/>
        </w:rPr>
        <w:t>ВОПРОС НА УСТАНОВЛЕНИЕ ПОСЛЕДОВАТЕЛЬНОСТИ</w:t>
      </w:r>
    </w:p>
    <w:p w:rsidR="00A32B27" w:rsidRPr="00834F51" w:rsidRDefault="00A32B27" w:rsidP="00A32B27">
      <w:p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proofErr w:type="spellStart"/>
      <w:r w:rsidRPr="002B13CC">
        <w:rPr>
          <w:rFonts w:ascii="Times New Roman" w:eastAsia="Calibri" w:hAnsi="Times New Roman" w:cs="Times New Roman"/>
          <w:b/>
          <w:sz w:val="24"/>
          <w:szCs w:val="24"/>
        </w:rPr>
        <w:t>Укажите</w:t>
      </w:r>
      <w:proofErr w:type="spellEnd"/>
      <w:r w:rsidRPr="002B1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13CC">
        <w:rPr>
          <w:rFonts w:ascii="Times New Roman" w:eastAsia="Calibri" w:hAnsi="Times New Roman" w:cs="Times New Roman"/>
          <w:b/>
          <w:sz w:val="24"/>
          <w:szCs w:val="24"/>
        </w:rPr>
        <w:t>последовательность</w:t>
      </w:r>
      <w:proofErr w:type="spellEnd"/>
      <w:r w:rsidRPr="002B1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13CC">
        <w:rPr>
          <w:rFonts w:ascii="Times New Roman" w:eastAsia="Calibri" w:hAnsi="Times New Roman" w:cs="Times New Roman"/>
          <w:b/>
          <w:sz w:val="24"/>
          <w:szCs w:val="24"/>
        </w:rPr>
        <w:t>проведения</w:t>
      </w:r>
      <w:proofErr w:type="spellEnd"/>
      <w:r w:rsidRPr="002B1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13CC">
        <w:rPr>
          <w:rFonts w:ascii="Times New Roman" w:eastAsia="Calibri" w:hAnsi="Times New Roman" w:cs="Times New Roman"/>
          <w:b/>
          <w:sz w:val="24"/>
          <w:szCs w:val="24"/>
        </w:rPr>
        <w:t>инвентаризации</w:t>
      </w:r>
      <w:proofErr w:type="spellEnd"/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  <w:r>
        <w:rPr>
          <w:color w:val="000000"/>
        </w:rPr>
        <w:t>1</w:t>
      </w:r>
      <w:r w:rsidRPr="00834F51">
        <w:rPr>
          <w:color w:val="000000"/>
        </w:rPr>
        <w:t xml:space="preserve">) </w:t>
      </w:r>
      <w:r>
        <w:rPr>
          <w:color w:val="000000"/>
        </w:rPr>
        <w:t>с</w:t>
      </w:r>
      <w:r w:rsidRPr="00834F51">
        <w:rPr>
          <w:color w:val="000000"/>
        </w:rPr>
        <w:t>оздан</w:t>
      </w:r>
      <w:r>
        <w:rPr>
          <w:color w:val="000000"/>
        </w:rPr>
        <w:t>ие инвентаризационной</w:t>
      </w:r>
      <w:r>
        <w:rPr>
          <w:color w:val="000000"/>
        </w:rPr>
        <w:tab/>
        <w:t xml:space="preserve"> комиссии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  <w:r>
        <w:rPr>
          <w:color w:val="000000"/>
        </w:rPr>
        <w:t>2</w:t>
      </w:r>
      <w:r w:rsidRPr="00834F51">
        <w:rPr>
          <w:color w:val="000000"/>
        </w:rPr>
        <w:t xml:space="preserve">) </w:t>
      </w:r>
      <w:r>
        <w:rPr>
          <w:color w:val="000000"/>
        </w:rPr>
        <w:t>с</w:t>
      </w:r>
      <w:r w:rsidRPr="00834F51">
        <w:rPr>
          <w:color w:val="000000"/>
        </w:rPr>
        <w:t>оста</w:t>
      </w:r>
      <w:r>
        <w:rPr>
          <w:color w:val="000000"/>
        </w:rPr>
        <w:t>вление инвентаризационной описи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  <w:r>
        <w:rPr>
          <w:color w:val="000000"/>
        </w:rPr>
        <w:t>3</w:t>
      </w:r>
      <w:r w:rsidRPr="00834F51">
        <w:rPr>
          <w:color w:val="000000"/>
        </w:rPr>
        <w:t xml:space="preserve">) </w:t>
      </w:r>
      <w:r>
        <w:rPr>
          <w:color w:val="000000"/>
        </w:rPr>
        <w:t>с</w:t>
      </w:r>
      <w:r w:rsidRPr="00834F51">
        <w:rPr>
          <w:color w:val="000000"/>
        </w:rPr>
        <w:t>оставление сли</w:t>
      </w:r>
      <w:r>
        <w:rPr>
          <w:color w:val="000000"/>
        </w:rPr>
        <w:t>чительной ведомости и о</w:t>
      </w:r>
      <w:r w:rsidRPr="00834F51">
        <w:rPr>
          <w:color w:val="000000"/>
        </w:rPr>
        <w:t>тражение результатов</w:t>
      </w:r>
      <w:r>
        <w:rPr>
          <w:color w:val="000000"/>
        </w:rPr>
        <w:t xml:space="preserve"> на счетах бухгалтерского учета</w:t>
      </w:r>
    </w:p>
    <w:p w:rsidR="00A32B27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  <w:r>
        <w:rPr>
          <w:color w:val="000000"/>
        </w:rPr>
        <w:t>4</w:t>
      </w:r>
      <w:r w:rsidRPr="00834F51">
        <w:rPr>
          <w:color w:val="000000"/>
        </w:rPr>
        <w:t xml:space="preserve">) </w:t>
      </w:r>
      <w:r>
        <w:rPr>
          <w:color w:val="000000"/>
        </w:rPr>
        <w:t>и</w:t>
      </w:r>
      <w:r w:rsidRPr="00834F51">
        <w:rPr>
          <w:color w:val="000000"/>
        </w:rPr>
        <w:t>здание прик</w:t>
      </w:r>
      <w:r>
        <w:rPr>
          <w:color w:val="000000"/>
        </w:rPr>
        <w:t>аза о проведении инвентаризации</w:t>
      </w:r>
    </w:p>
    <w:p w:rsidR="00A32B27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2.Укажите последовательность ведения бухгалтерского учета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  <w:r>
        <w:rPr>
          <w:color w:val="000000"/>
        </w:rPr>
        <w:t>1</w:t>
      </w:r>
      <w:r w:rsidRPr="00834F51">
        <w:rPr>
          <w:color w:val="000000"/>
        </w:rPr>
        <w:t xml:space="preserve">) </w:t>
      </w:r>
      <w:r w:rsidRPr="00834F51">
        <w:t>составление учетных регистров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  <w:r>
        <w:rPr>
          <w:color w:val="000000"/>
        </w:rPr>
        <w:t>2</w:t>
      </w:r>
      <w:r w:rsidRPr="00834F51">
        <w:rPr>
          <w:color w:val="000000"/>
        </w:rPr>
        <w:t>) отражение на счетах бухгалтерского учета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  <w:r>
        <w:rPr>
          <w:color w:val="000000"/>
        </w:rPr>
        <w:t>3</w:t>
      </w:r>
      <w:r w:rsidRPr="00834F51">
        <w:rPr>
          <w:color w:val="000000"/>
        </w:rPr>
        <w:t>) документирование хозяйственных операций</w:t>
      </w:r>
    </w:p>
    <w:p w:rsidR="00A32B27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  <w:r>
        <w:rPr>
          <w:color w:val="000000"/>
        </w:rPr>
        <w:t>4</w:t>
      </w:r>
      <w:r w:rsidRPr="00834F51">
        <w:rPr>
          <w:color w:val="000000"/>
        </w:rPr>
        <w:t>) соста</w:t>
      </w:r>
      <w:r>
        <w:rPr>
          <w:color w:val="000000"/>
        </w:rPr>
        <w:t>вление бухгалтерской отчетности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3. Показать последовательность этапа документооборота: 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1</w:t>
      </w:r>
      <w:r w:rsidRPr="00834F51">
        <w:rPr>
          <w:color w:val="000000"/>
        </w:rPr>
        <w:t xml:space="preserve">) обработка документа: запись проводок, </w:t>
      </w:r>
      <w:r>
        <w:rPr>
          <w:color w:val="000000"/>
        </w:rPr>
        <w:t>включение документов в регистры</w:t>
      </w:r>
      <w:r w:rsidRPr="00834F51">
        <w:rPr>
          <w:color w:val="000000"/>
        </w:rPr>
        <w:t xml:space="preserve"> 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2</w:t>
      </w:r>
      <w:r w:rsidRPr="00834F51">
        <w:rPr>
          <w:color w:val="000000"/>
        </w:rPr>
        <w:t>) составление документа на предп</w:t>
      </w:r>
      <w:r>
        <w:rPr>
          <w:color w:val="000000"/>
        </w:rPr>
        <w:t>риятии или получение со стороны</w:t>
      </w:r>
      <w:r w:rsidRPr="00834F51">
        <w:rPr>
          <w:color w:val="000000"/>
        </w:rPr>
        <w:t xml:space="preserve"> 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3) сдача в архив</w:t>
      </w:r>
      <w:r w:rsidRPr="00834F51">
        <w:rPr>
          <w:color w:val="000000"/>
        </w:rPr>
        <w:t xml:space="preserve">  </w:t>
      </w:r>
    </w:p>
    <w:p w:rsidR="00A32B27" w:rsidRDefault="00A32B27" w:rsidP="00A32B2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>
        <w:rPr>
          <w:color w:val="000000"/>
        </w:rPr>
        <w:t>4</w:t>
      </w:r>
      <w:r w:rsidRPr="00834F51">
        <w:rPr>
          <w:color w:val="000000"/>
        </w:rPr>
        <w:t>) проверка документа: по форме, арифметически; по существу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2B13CC" w:rsidRDefault="00A32B27" w:rsidP="00A32B27">
      <w:pPr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4.Расположите в правильной последовательности разделы баланса: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) Оборотные активы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) Капитал и резервы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) Долгосрочные </w:t>
      </w:r>
      <w:r>
        <w:rPr>
          <w:rFonts w:ascii="Times New Roman" w:hAnsi="Times New Roman" w:cs="Times New Roman"/>
          <w:sz w:val="24"/>
          <w:szCs w:val="24"/>
          <w:lang w:val="ru-RU"/>
        </w:rPr>
        <w:t>и к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раткосрочные обязательства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spellStart"/>
      <w:r w:rsidRPr="00834F51">
        <w:rPr>
          <w:rFonts w:ascii="Times New Roman" w:hAnsi="Times New Roman" w:cs="Times New Roman"/>
          <w:sz w:val="24"/>
          <w:szCs w:val="24"/>
          <w:lang w:val="ru-RU"/>
        </w:rPr>
        <w:t>Внеоборотные</w:t>
      </w:r>
      <w:proofErr w:type="spellEnd"/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 активы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 xml:space="preserve">5. Установить последовательность отражения в учете результатов инвентаризации  </w:t>
      </w:r>
    </w:p>
    <w:tbl>
      <w:tblPr>
        <w:tblStyle w:val="af4"/>
        <w:tblW w:w="0" w:type="auto"/>
        <w:tblLook w:val="04A0"/>
      </w:tblPr>
      <w:tblGrid>
        <w:gridCol w:w="666"/>
        <w:gridCol w:w="8089"/>
        <w:gridCol w:w="636"/>
        <w:gridCol w:w="636"/>
      </w:tblGrid>
      <w:tr w:rsidR="00A32B27" w:rsidRPr="00834F51" w:rsidTr="00A32EC5">
        <w:tc>
          <w:tcPr>
            <w:tcW w:w="66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089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Содержание операции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Дт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Кт</w:t>
            </w:r>
          </w:p>
        </w:tc>
      </w:tr>
      <w:tr w:rsidR="00A32B27" w:rsidRPr="00834F51" w:rsidTr="00A32EC5">
        <w:tc>
          <w:tcPr>
            <w:tcW w:w="66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8089" w:type="dxa"/>
          </w:tcPr>
          <w:p w:rsidR="00A32B27" w:rsidRPr="00834F51" w:rsidRDefault="00A32B27" w:rsidP="00A32EC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Вторая часть н</w:t>
            </w: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едостач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внесена в кассу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73.2</w:t>
            </w:r>
          </w:p>
        </w:tc>
      </w:tr>
      <w:tr w:rsidR="00A32B27" w:rsidRPr="00834F51" w:rsidTr="00A32EC5">
        <w:tc>
          <w:tcPr>
            <w:tcW w:w="66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8089" w:type="dxa"/>
          </w:tcPr>
          <w:p w:rsidR="00A32B27" w:rsidRPr="00834F51" w:rsidRDefault="00A32B27" w:rsidP="00A32EC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Недостача отнесена за счет материально-ответственного лица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73.2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94</w:t>
            </w:r>
          </w:p>
        </w:tc>
      </w:tr>
      <w:tr w:rsidR="00A32B27" w:rsidRPr="00834F51" w:rsidTr="00A32EC5">
        <w:tc>
          <w:tcPr>
            <w:tcW w:w="66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8089" w:type="dxa"/>
          </w:tcPr>
          <w:p w:rsidR="00A32B27" w:rsidRPr="00834F51" w:rsidRDefault="00A32B27" w:rsidP="00A32EC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 результате инвентаризации выявлена недостача денежных сре</w:t>
            </w:r>
            <w:proofErr w:type="gramStart"/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дств в к</w:t>
            </w:r>
            <w:proofErr w:type="gramEnd"/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ассе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94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50</w:t>
            </w:r>
          </w:p>
        </w:tc>
      </w:tr>
      <w:tr w:rsidR="00A32B27" w:rsidRPr="000C4D68" w:rsidTr="00A32EC5">
        <w:tc>
          <w:tcPr>
            <w:tcW w:w="666" w:type="dxa"/>
          </w:tcPr>
          <w:p w:rsidR="00A32B27" w:rsidRDefault="00A32B27" w:rsidP="00A32EC5">
            <w:pPr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8089" w:type="dxa"/>
          </w:tcPr>
          <w:p w:rsidR="00A32B27" w:rsidRPr="00834F51" w:rsidRDefault="00A32B27" w:rsidP="00A32EC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Первая часть недостачи удержана из заработной платы кассира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70</w:t>
            </w:r>
          </w:p>
        </w:tc>
        <w:tc>
          <w:tcPr>
            <w:tcW w:w="636" w:type="dxa"/>
          </w:tcPr>
          <w:p w:rsidR="00A32B27" w:rsidRPr="00834F51" w:rsidRDefault="00A32B27" w:rsidP="00A32EC5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73.2</w:t>
            </w:r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645D0A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645D0A" w:rsidRDefault="00A32B27" w:rsidP="00A32B27">
      <w:pPr>
        <w:shd w:val="clear" w:color="auto" w:fill="FFFFFF"/>
        <w:spacing w:before="0" w:after="0"/>
        <w:ind w:left="0"/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</w:pPr>
      <w:r w:rsidRPr="00645D0A">
        <w:rPr>
          <w:rFonts w:ascii="Times New Roman" w:hAnsi="Times New Roman" w:cs="Times New Roman"/>
          <w:b/>
          <w:kern w:val="24"/>
          <w:sz w:val="28"/>
          <w:szCs w:val="28"/>
          <w:lang w:val="ru-RU"/>
        </w:rPr>
        <w:t>ЭКОНОМИКА ОРГАНИЗАЦИИ</w:t>
      </w:r>
    </w:p>
    <w:p w:rsidR="00A32B27" w:rsidRPr="00645D0A" w:rsidRDefault="00A32B27" w:rsidP="00A32B27">
      <w:pPr>
        <w:shd w:val="clear" w:color="auto" w:fill="FFFFFF"/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</w:p>
    <w:p w:rsidR="00A32B27" w:rsidRPr="00645D0A" w:rsidRDefault="00A32B27" w:rsidP="00A32B27">
      <w:pPr>
        <w:shd w:val="clear" w:color="auto" w:fill="FFFFFF"/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645D0A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ВОПРОСЫ НА ВЫБОР ВАРИАНТА ОТВЕТА</w:t>
      </w:r>
    </w:p>
    <w:p w:rsidR="00A32B27" w:rsidRPr="00645D0A" w:rsidRDefault="00A32B27" w:rsidP="00A32B27">
      <w:pPr>
        <w:shd w:val="clear" w:color="auto" w:fill="FFFFFF"/>
        <w:spacing w:before="0" w:after="0"/>
        <w:ind w:left="0"/>
        <w:rPr>
          <w:rFonts w:ascii="Times New Roman" w:eastAsia="Calibri" w:hAnsi="Times New Roman" w:cs="Times New Roman"/>
          <w:b/>
          <w:bCs/>
          <w:spacing w:val="-2"/>
          <w:sz w:val="28"/>
          <w:szCs w:val="28"/>
          <w:lang w:val="ru-RU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1. Какой из названных вариантов правильно характеризует рентабельность продукции: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тношение балансовой прибыли к себестоимости продукции</w:t>
      </w:r>
    </w:p>
    <w:p w:rsidR="00A32B27" w:rsidRPr="00227F25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7F25">
        <w:rPr>
          <w:rFonts w:ascii="Times New Roman" w:hAnsi="Times New Roman" w:cs="Times New Roman"/>
          <w:sz w:val="24"/>
          <w:szCs w:val="24"/>
          <w:lang w:val="ru-RU"/>
        </w:rPr>
        <w:t>2) отношение прибыли от реализации продукции к её себестоимости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тношение балансовой прибыли к стоимости имущества предприятия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тношение прибыли от реализации продукции к выручке от реализации продукции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2. Число оборотов оборотных средств за год равно 12. Продолжительность одного оборота составит: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4F51">
        <w:rPr>
          <w:rFonts w:ascii="Times New Roman" w:hAnsi="Times New Roman" w:cs="Times New Roman"/>
          <w:sz w:val="24"/>
          <w:szCs w:val="24"/>
        </w:rPr>
        <w:t>) 40 дней</w:t>
      </w:r>
    </w:p>
    <w:p w:rsidR="00A32B27" w:rsidRPr="00227F25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 w:rsidRPr="00227F25">
        <w:rPr>
          <w:rFonts w:ascii="Times New Roman" w:hAnsi="Times New Roman" w:cs="Times New Roman"/>
          <w:sz w:val="24"/>
          <w:szCs w:val="24"/>
        </w:rPr>
        <w:t>2) 30 дней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4F51">
        <w:rPr>
          <w:rFonts w:ascii="Times New Roman" w:hAnsi="Times New Roman" w:cs="Times New Roman"/>
          <w:sz w:val="24"/>
          <w:szCs w:val="24"/>
        </w:rPr>
        <w:t>) 20 дней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4F51">
        <w:rPr>
          <w:rFonts w:ascii="Times New Roman" w:hAnsi="Times New Roman" w:cs="Times New Roman"/>
          <w:sz w:val="24"/>
          <w:szCs w:val="24"/>
        </w:rPr>
        <w:t>) 10 дней</w:t>
      </w:r>
    </w:p>
    <w:p w:rsidR="00A32B27" w:rsidRPr="00834F51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3. Основные фонды при зачислении их на баланс предприятия в результате приобретения или изготовления оцениваются: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Pr="00834F51">
        <w:rPr>
          <w:color w:val="000000"/>
        </w:rPr>
        <w:t>) по восстановительной стоимости</w:t>
      </w:r>
    </w:p>
    <w:p w:rsidR="00A32B27" w:rsidRPr="00227F25" w:rsidRDefault="00A32B27" w:rsidP="00A32B2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227F25">
        <w:rPr>
          <w:bCs/>
          <w:color w:val="000000"/>
        </w:rPr>
        <w:t>2</w:t>
      </w:r>
      <w:r w:rsidRPr="00227F25">
        <w:rPr>
          <w:color w:val="000000"/>
        </w:rPr>
        <w:t>) по первоначальной стоимости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834F51">
        <w:rPr>
          <w:color w:val="000000"/>
        </w:rPr>
        <w:t>) по рыночной стоимости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Pr="00834F51">
        <w:rPr>
          <w:color w:val="000000"/>
        </w:rPr>
        <w:t>) по остаточной стоимости</w:t>
      </w: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val="ru-RU"/>
        </w:rPr>
        <w:t>4. Фактор, не оказывающий влияния на структуру основных фондов:</w:t>
      </w:r>
    </w:p>
    <w:p w:rsidR="00A32B27" w:rsidRPr="00834F51" w:rsidRDefault="00A32B27" w:rsidP="00A32B27">
      <w:pPr>
        <w:pStyle w:val="af5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pacing w:before="0" w:beforeAutospacing="0" w:after="0" w:afterAutospacing="0"/>
        <w:ind w:left="284" w:hanging="284"/>
        <w:jc w:val="both"/>
        <w:rPr>
          <w:rFonts w:eastAsia="Calibri"/>
          <w:color w:val="000000"/>
        </w:rPr>
      </w:pPr>
      <w:r w:rsidRPr="00834F51">
        <w:rPr>
          <w:rFonts w:eastAsia="Calibri"/>
          <w:color w:val="000000"/>
        </w:rPr>
        <w:t>природно-климатические условия</w:t>
      </w:r>
    </w:p>
    <w:p w:rsidR="00A32B27" w:rsidRPr="00834F51" w:rsidRDefault="00A32B27" w:rsidP="00A32B27">
      <w:pPr>
        <w:pStyle w:val="af5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pacing w:before="0" w:beforeAutospacing="0" w:after="0" w:afterAutospacing="0"/>
        <w:ind w:left="284" w:hanging="284"/>
        <w:jc w:val="both"/>
        <w:rPr>
          <w:rFonts w:eastAsia="Calibri"/>
          <w:color w:val="000000"/>
        </w:rPr>
      </w:pPr>
      <w:r w:rsidRPr="00834F51">
        <w:rPr>
          <w:rFonts w:eastAsia="Calibri"/>
          <w:color w:val="000000"/>
        </w:rPr>
        <w:t>технологические особенности производства</w:t>
      </w:r>
    </w:p>
    <w:p w:rsidR="00A32B27" w:rsidRPr="00227F25" w:rsidRDefault="00A32B27" w:rsidP="00A32B27">
      <w:pPr>
        <w:pStyle w:val="af5"/>
        <w:numPr>
          <w:ilvl w:val="0"/>
          <w:numId w:val="20"/>
        </w:numPr>
        <w:shd w:val="clear" w:color="auto" w:fill="FFFFFF"/>
        <w:tabs>
          <w:tab w:val="left" w:pos="0"/>
          <w:tab w:val="left" w:pos="142"/>
          <w:tab w:val="left" w:pos="426"/>
          <w:tab w:val="left" w:pos="993"/>
        </w:tabs>
        <w:spacing w:before="0" w:beforeAutospacing="0" w:after="0" w:afterAutospacing="0"/>
        <w:ind w:left="284" w:hanging="284"/>
        <w:jc w:val="both"/>
        <w:rPr>
          <w:rFonts w:eastAsia="Calibri"/>
          <w:color w:val="000000"/>
        </w:rPr>
      </w:pPr>
      <w:r w:rsidRPr="00227F25">
        <w:rPr>
          <w:rFonts w:eastAsia="Calibri"/>
          <w:color w:val="000000"/>
        </w:rPr>
        <w:t>структура оборотных средств</w:t>
      </w:r>
    </w:p>
    <w:p w:rsidR="00A32B27" w:rsidRPr="00834F51" w:rsidRDefault="00A32B27" w:rsidP="00A32B27">
      <w:pPr>
        <w:pStyle w:val="12"/>
        <w:numPr>
          <w:ilvl w:val="0"/>
          <w:numId w:val="20"/>
        </w:numPr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834F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технический уровень производства.</w:t>
      </w:r>
    </w:p>
    <w:p w:rsidR="00A32B27" w:rsidRPr="00834F51" w:rsidRDefault="00A32B27" w:rsidP="00A32B27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spellStart"/>
      <w:r w:rsidRPr="002B13CC">
        <w:rPr>
          <w:rFonts w:ascii="Times New Roman" w:eastAsia="Calibri" w:hAnsi="Times New Roman" w:cs="Times New Roman"/>
          <w:b/>
          <w:sz w:val="24"/>
          <w:szCs w:val="24"/>
        </w:rPr>
        <w:t>Суть</w:t>
      </w:r>
      <w:proofErr w:type="spellEnd"/>
      <w:r w:rsidRPr="002B1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13CC">
        <w:rPr>
          <w:rFonts w:ascii="Times New Roman" w:eastAsia="Calibri" w:hAnsi="Times New Roman" w:cs="Times New Roman"/>
          <w:b/>
          <w:sz w:val="24"/>
          <w:szCs w:val="24"/>
        </w:rPr>
        <w:t>метода</w:t>
      </w:r>
      <w:proofErr w:type="spellEnd"/>
      <w:r w:rsidRPr="002B1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13CC">
        <w:rPr>
          <w:rFonts w:ascii="Times New Roman" w:eastAsia="Calibri" w:hAnsi="Times New Roman" w:cs="Times New Roman"/>
          <w:b/>
          <w:sz w:val="24"/>
          <w:szCs w:val="24"/>
        </w:rPr>
        <w:t>дисконтирования</w:t>
      </w:r>
      <w:proofErr w:type="spellEnd"/>
      <w:r w:rsidRPr="002B13C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2B13CC">
        <w:rPr>
          <w:rFonts w:ascii="Times New Roman" w:eastAsia="Calibri" w:hAnsi="Times New Roman" w:cs="Times New Roman"/>
          <w:b/>
          <w:sz w:val="24"/>
          <w:szCs w:val="24"/>
        </w:rPr>
        <w:t>заключается</w:t>
      </w:r>
      <w:proofErr w:type="spellEnd"/>
      <w:r w:rsidRPr="002B13C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32B27" w:rsidRPr="00227F25" w:rsidRDefault="00A32B27" w:rsidP="00A32B27">
      <w:pPr>
        <w:pStyle w:val="12"/>
        <w:rPr>
          <w:rFonts w:ascii="Times New Roman" w:hAnsi="Times New Roman" w:cs="Times New Roman"/>
          <w:sz w:val="24"/>
          <w:szCs w:val="24"/>
        </w:rPr>
      </w:pPr>
      <w:r w:rsidRPr="00227F25">
        <w:rPr>
          <w:rFonts w:ascii="Times New Roman" w:hAnsi="Times New Roman" w:cs="Times New Roman"/>
          <w:sz w:val="24"/>
          <w:szCs w:val="24"/>
        </w:rPr>
        <w:t>1) в приведении разновременных доходов и расходов к одному моменту времени</w:t>
      </w:r>
    </w:p>
    <w:p w:rsidR="00A32B27" w:rsidRPr="00834F51" w:rsidRDefault="00A32B27" w:rsidP="00A32B27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4F51">
        <w:rPr>
          <w:rFonts w:ascii="Times New Roman" w:hAnsi="Times New Roman" w:cs="Times New Roman"/>
          <w:sz w:val="24"/>
          <w:szCs w:val="24"/>
        </w:rPr>
        <w:t>) в получении скидки (дисконта) при кредитовании инвестиционного проекта</w:t>
      </w:r>
    </w:p>
    <w:p w:rsidR="00A32B27" w:rsidRPr="00834F51" w:rsidRDefault="00A32B27" w:rsidP="00A32B27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4F51">
        <w:rPr>
          <w:rFonts w:ascii="Times New Roman" w:hAnsi="Times New Roman" w:cs="Times New Roman"/>
          <w:sz w:val="24"/>
          <w:szCs w:val="24"/>
        </w:rPr>
        <w:t>) в уменьшении дохода инвестиционного проекта на величину инфляции</w:t>
      </w:r>
    </w:p>
    <w:p w:rsidR="00A32B27" w:rsidRPr="00834F51" w:rsidRDefault="00A32B27" w:rsidP="00A32B27">
      <w:pPr>
        <w:pStyle w:val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4F51">
        <w:rPr>
          <w:rFonts w:ascii="Times New Roman" w:hAnsi="Times New Roman" w:cs="Times New Roman"/>
          <w:sz w:val="24"/>
          <w:szCs w:val="24"/>
        </w:rPr>
        <w:t>) в  расчёте будущей суммы дохода</w:t>
      </w:r>
    </w:p>
    <w:p w:rsidR="00A32B27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Pr="00834F51" w:rsidRDefault="00A32B27" w:rsidP="00A32B27">
      <w:pPr>
        <w:pStyle w:val="12"/>
        <w:rPr>
          <w:rFonts w:ascii="Times New Roman" w:hAnsi="Times New Roman" w:cs="Times New Roman"/>
          <w:b/>
          <w:sz w:val="24"/>
          <w:szCs w:val="24"/>
        </w:rPr>
      </w:pPr>
    </w:p>
    <w:p w:rsidR="00A32B27" w:rsidRPr="00834F51" w:rsidRDefault="00A32B27" w:rsidP="00A32B27">
      <w:pPr>
        <w:pStyle w:val="11"/>
        <w:ind w:left="0"/>
        <w:jc w:val="center"/>
        <w:rPr>
          <w:b/>
          <w:u w:val="single"/>
        </w:rPr>
      </w:pPr>
      <w:r w:rsidRPr="00834F51">
        <w:rPr>
          <w:b/>
          <w:u w:val="single"/>
        </w:rPr>
        <w:t>ВСТАВИТЬ ПРОПУЩЕННОЕ СЛОВО</w:t>
      </w:r>
    </w:p>
    <w:p w:rsidR="00A32B27" w:rsidRPr="00834F51" w:rsidRDefault="00A32B27" w:rsidP="00A32B27">
      <w:pPr>
        <w:pStyle w:val="11"/>
        <w:ind w:left="0"/>
        <w:jc w:val="center"/>
        <w:rPr>
          <w:rFonts w:eastAsia="Times New Roman"/>
          <w:b/>
          <w:sz w:val="28"/>
          <w:szCs w:val="28"/>
          <w:highlight w:val="lightGray"/>
          <w:u w:val="single"/>
        </w:rPr>
      </w:pPr>
    </w:p>
    <w:p w:rsidR="00A32B27" w:rsidRPr="00645D0A" w:rsidRDefault="00A32B27" w:rsidP="00A32B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D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27F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</w:t>
      </w:r>
      <w:r w:rsidRPr="00645D0A">
        <w:rPr>
          <w:rFonts w:ascii="Times New Roman" w:hAnsi="Times New Roman" w:cs="Times New Roman"/>
          <w:color w:val="000000"/>
          <w:sz w:val="24"/>
          <w:szCs w:val="24"/>
        </w:rPr>
        <w:t xml:space="preserve"> – это количество продукции, произведенной в единицу рабочего времени либо приходящейся на одного среднесписочного работника или рабочего за определенный период (час, смену, месяц, квартал, год).</w:t>
      </w:r>
    </w:p>
    <w:p w:rsidR="00A32B27" w:rsidRPr="00645D0A" w:rsidRDefault="00A32B27" w:rsidP="00A32B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D0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27F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</w:t>
      </w:r>
      <w:r w:rsidRPr="00645D0A">
        <w:rPr>
          <w:rFonts w:ascii="Times New Roman" w:hAnsi="Times New Roman" w:cs="Times New Roman"/>
          <w:color w:val="000000"/>
          <w:sz w:val="24"/>
          <w:szCs w:val="24"/>
        </w:rPr>
        <w:t xml:space="preserve"> – полная сумма денежных средств, полученная предприятием или предпринимателем от реализации произведённой продукции, услуг, работ за определённый период.</w:t>
      </w:r>
    </w:p>
    <w:p w:rsidR="00A32B27" w:rsidRPr="00645D0A" w:rsidRDefault="00A32B27" w:rsidP="00A32B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45D0A">
        <w:rPr>
          <w:rFonts w:ascii="Times New Roman" w:hAnsi="Times New Roman" w:cs="Times New Roman"/>
          <w:color w:val="000000"/>
          <w:sz w:val="24"/>
          <w:szCs w:val="24"/>
        </w:rPr>
        <w:t>Разработка экономически обоснованных норм и нормативов оборотных сре</w:t>
      </w:r>
      <w:proofErr w:type="gramStart"/>
      <w:r w:rsidRPr="00645D0A">
        <w:rPr>
          <w:rFonts w:ascii="Times New Roman" w:hAnsi="Times New Roman" w:cs="Times New Roman"/>
          <w:color w:val="000000"/>
          <w:sz w:val="24"/>
          <w:szCs w:val="24"/>
        </w:rPr>
        <w:t>дств с ц</w:t>
      </w:r>
      <w:proofErr w:type="gramEnd"/>
      <w:r w:rsidRPr="00645D0A">
        <w:rPr>
          <w:rFonts w:ascii="Times New Roman" w:hAnsi="Times New Roman" w:cs="Times New Roman"/>
          <w:color w:val="000000"/>
          <w:sz w:val="24"/>
          <w:szCs w:val="24"/>
        </w:rPr>
        <w:t xml:space="preserve">елью обеспечения бесперебойной и ритмичной работы предприятия, называется  </w:t>
      </w:r>
      <w:r w:rsidR="00227F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</w:t>
      </w:r>
      <w:r w:rsidRPr="00645D0A">
        <w:rPr>
          <w:rFonts w:ascii="Times New Roman" w:hAnsi="Times New Roman" w:cs="Times New Roman"/>
          <w:color w:val="000000"/>
          <w:sz w:val="24"/>
          <w:szCs w:val="24"/>
        </w:rPr>
        <w:t xml:space="preserve"> оборотных средств. </w:t>
      </w:r>
    </w:p>
    <w:p w:rsidR="00A32B27" w:rsidRPr="002B13CC" w:rsidRDefault="00A32B27" w:rsidP="00A32B27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45D0A">
        <w:rPr>
          <w:rFonts w:ascii="Times New Roman" w:hAnsi="Times New Roman" w:cs="Times New Roman"/>
          <w:color w:val="000000"/>
          <w:sz w:val="24"/>
          <w:szCs w:val="24"/>
        </w:rPr>
        <w:t xml:space="preserve">4. К основным показателям производительности труда относят выработку и </w:t>
      </w:r>
      <w:r w:rsidR="00227F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</w:t>
      </w:r>
    </w:p>
    <w:p w:rsidR="00A32B27" w:rsidRPr="00645D0A" w:rsidRDefault="00A32B27" w:rsidP="00A32B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D0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="00227F2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</w:t>
      </w:r>
      <w:r w:rsidRPr="00645D0A">
        <w:rPr>
          <w:rFonts w:ascii="Times New Roman" w:hAnsi="Times New Roman" w:cs="Times New Roman"/>
          <w:color w:val="000000"/>
          <w:sz w:val="24"/>
          <w:szCs w:val="24"/>
        </w:rPr>
        <w:t>износ</w:t>
      </w:r>
      <w:proofErr w:type="spellEnd"/>
      <w:r w:rsidRPr="00645D0A">
        <w:rPr>
          <w:rFonts w:ascii="Times New Roman" w:hAnsi="Times New Roman" w:cs="Times New Roman"/>
          <w:color w:val="000000"/>
          <w:sz w:val="24"/>
          <w:szCs w:val="24"/>
        </w:rPr>
        <w:t xml:space="preserve"> – это утрата полезности (потребительских свойств) основных фондов вследствие научно-технического прогресса.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</w:pPr>
      <w:r w:rsidRPr="00834F51">
        <w:rPr>
          <w:rFonts w:ascii="Times New Roman" w:hAnsi="Times New Roman" w:cs="Times New Roman"/>
          <w:b/>
          <w:sz w:val="24"/>
          <w:szCs w:val="28"/>
          <w:u w:val="single"/>
          <w:lang w:val="ru-RU"/>
        </w:rPr>
        <w:t>ВОПРОС НА УСТАНОВЛЕНИЕ СООТВЕТСТВИЯ</w:t>
      </w: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sz w:val="24"/>
          <w:szCs w:val="28"/>
          <w:u w:val="single"/>
          <w:lang w:val="ru-RU" w:eastAsia="ru-RU"/>
        </w:rPr>
      </w:pPr>
    </w:p>
    <w:p w:rsidR="00A32B27" w:rsidRPr="002B13CC" w:rsidRDefault="00A32B27" w:rsidP="00A32B27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Установить соответствие между системами заработной платы и их характеристиками:</w:t>
      </w:r>
    </w:p>
    <w:p w:rsidR="00A32B27" w:rsidRPr="00834F51" w:rsidRDefault="00A32B27" w:rsidP="00A32B27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2410"/>
        <w:gridCol w:w="567"/>
        <w:gridCol w:w="6095"/>
      </w:tblGrid>
      <w:tr w:rsidR="00A32B27" w:rsidRPr="008A7CED" w:rsidTr="00A32EC5">
        <w:tc>
          <w:tcPr>
            <w:tcW w:w="822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left="-1130" w:right="34" w:firstLine="14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сдельная</w:t>
            </w:r>
          </w:p>
        </w:tc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сдельная расценка устанавливается сразу на весь объем работ, которые должны быть выполнены в срок</w:t>
            </w:r>
          </w:p>
        </w:tc>
      </w:tr>
      <w:tr w:rsidR="00A32B27" w:rsidRPr="008A7CED" w:rsidTr="00A32EC5">
        <w:tc>
          <w:tcPr>
            <w:tcW w:w="822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left="-1130" w:right="34" w:firstLine="14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Аккордная</w:t>
            </w:r>
          </w:p>
        </w:tc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производится по неизменным расценкам и независимо от степени выполнения нормы выработки</w:t>
            </w:r>
          </w:p>
        </w:tc>
      </w:tr>
      <w:tr w:rsidR="00A32B27" w:rsidRPr="008A7CED" w:rsidTr="00A32EC5">
        <w:tc>
          <w:tcPr>
            <w:tcW w:w="822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left="-1130" w:right="34" w:firstLine="14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Простая повременная</w:t>
            </w:r>
          </w:p>
        </w:tc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для оплаты труда вспомогательных рабочих, обслуживающих основное производство </w:t>
            </w:r>
          </w:p>
        </w:tc>
      </w:tr>
      <w:tr w:rsidR="00A32B27" w:rsidRPr="008A7CED" w:rsidTr="00A32EC5">
        <w:tc>
          <w:tcPr>
            <w:tcW w:w="822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left="-1130" w:right="34" w:firstLine="14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bCs/>
                <w:sz w:val="24"/>
                <w:szCs w:val="24"/>
              </w:rPr>
              <w:t>Косвенно-сдельная</w:t>
            </w:r>
          </w:p>
        </w:tc>
        <w:tc>
          <w:tcPr>
            <w:tcW w:w="567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заработная плата начисляется по тарифной ставке работника данного разряда за фактически отработанное время</w:t>
            </w:r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559"/>
        <w:gridCol w:w="2374"/>
        <w:gridCol w:w="2587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87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59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87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B27" w:rsidRPr="002B13CC" w:rsidRDefault="00A32B27" w:rsidP="00A32B27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34F51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2.</w:t>
      </w:r>
      <w:r w:rsidRPr="002B1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Установить соответствие вида оборотных средств их наименованию</w:t>
      </w:r>
    </w:p>
    <w:p w:rsidR="00A32B27" w:rsidRPr="00834F51" w:rsidRDefault="00A32B27" w:rsidP="00A32B27">
      <w:pPr>
        <w:pStyle w:val="ConsPlusNormal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"/>
        <w:gridCol w:w="5664"/>
        <w:gridCol w:w="573"/>
        <w:gridCol w:w="3119"/>
      </w:tblGrid>
      <w:tr w:rsidR="00A32B27" w:rsidRPr="00834F51" w:rsidTr="00A32EC5">
        <w:tc>
          <w:tcPr>
            <w:tcW w:w="538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4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Сырье, материалы, топливо, полуфабрикаты, запчасти</w:t>
            </w:r>
          </w:p>
        </w:tc>
        <w:tc>
          <w:tcPr>
            <w:tcW w:w="573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Незавершенное производство</w:t>
            </w:r>
          </w:p>
        </w:tc>
      </w:tr>
      <w:tr w:rsidR="00A32B27" w:rsidRPr="00834F51" w:rsidTr="00A32EC5">
        <w:tc>
          <w:tcPr>
            <w:tcW w:w="538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4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 труда, вступившие в производственный процесс</w:t>
            </w:r>
          </w:p>
        </w:tc>
        <w:tc>
          <w:tcPr>
            <w:tcW w:w="573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Фонды обращения </w:t>
            </w:r>
          </w:p>
        </w:tc>
      </w:tr>
      <w:tr w:rsidR="00A32B27" w:rsidRPr="00834F51" w:rsidTr="00A32EC5">
        <w:trPr>
          <w:trHeight w:val="919"/>
        </w:trPr>
        <w:tc>
          <w:tcPr>
            <w:tcW w:w="538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4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Затраты на освоение новой продукции, которые производятся в данном периоде, но относятся на продукцию будущих периодов</w:t>
            </w:r>
          </w:p>
        </w:tc>
        <w:tc>
          <w:tcPr>
            <w:tcW w:w="573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Материально-производственные запасы</w:t>
            </w:r>
          </w:p>
        </w:tc>
      </w:tr>
      <w:tr w:rsidR="00A32B27" w:rsidRPr="00834F51" w:rsidTr="00A32EC5">
        <w:tc>
          <w:tcPr>
            <w:tcW w:w="538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4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Готовая продукция на складе,  </w:t>
            </w:r>
            <w:proofErr w:type="gramStart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товары</w:t>
            </w:r>
            <w:proofErr w:type="gramEnd"/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отгруженные и в пути, денежные средства</w:t>
            </w:r>
          </w:p>
        </w:tc>
        <w:tc>
          <w:tcPr>
            <w:tcW w:w="573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A32B27" w:rsidRPr="00834F51" w:rsidRDefault="00A32B27" w:rsidP="00A32EC5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будущих периодов</w:t>
            </w: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594"/>
        <w:gridCol w:w="2552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9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94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52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Default="00A32B27" w:rsidP="00A32B27">
      <w:p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2B13CC" w:rsidRDefault="00A32B27" w:rsidP="00A32B27">
      <w:p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2B27" w:rsidRPr="002B13CC" w:rsidRDefault="00A32B27" w:rsidP="00A32B27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3.Установите соответствие классификационных признаков группам затрат: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2"/>
        <w:gridCol w:w="4960"/>
      </w:tblGrid>
      <w:tr w:rsidR="00A32B27" w:rsidRPr="00834F51" w:rsidTr="00A32EC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Классификационный признак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затрат</w:t>
            </w:r>
          </w:p>
        </w:tc>
      </w:tr>
      <w:tr w:rsidR="00A32B27" w:rsidRPr="00834F51" w:rsidTr="00A32EC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1. Зависимость от изменения объема выпуска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Основные и накладные</w:t>
            </w:r>
          </w:p>
        </w:tc>
      </w:tr>
      <w:tr w:rsidR="00A32B27" w:rsidRPr="00834F51" w:rsidTr="00A32EC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2. Роль в производстве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Прямые и косвенные</w:t>
            </w:r>
          </w:p>
        </w:tc>
      </w:tr>
      <w:tr w:rsidR="00A32B27" w:rsidRPr="00834F51" w:rsidTr="00A32EC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3. По целесообразности расходования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Постоянные и переменные</w:t>
            </w:r>
          </w:p>
        </w:tc>
      </w:tr>
      <w:tr w:rsidR="00A32B27" w:rsidRPr="00834F51" w:rsidTr="00A32EC5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834F51" w:rsidRDefault="00A32B27" w:rsidP="00A32EC5">
            <w:pPr>
              <w:pStyle w:val="af5"/>
              <w:spacing w:before="0" w:beforeAutospacing="0" w:after="0" w:afterAutospacing="0"/>
              <w:rPr>
                <w:lang w:eastAsia="ar-SA"/>
              </w:rPr>
            </w:pPr>
            <w:r w:rsidRPr="00834F51">
              <w:t>4. Способ отнесения (включения) в себестоимость отдельных видов продукции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834F51" w:rsidRDefault="00A32B27" w:rsidP="00A32EC5">
            <w:pPr>
              <w:pStyle w:val="af5"/>
              <w:spacing w:before="0" w:beforeAutospacing="0" w:after="0" w:afterAutospacing="0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Pr="00834F51">
              <w:rPr>
                <w:lang w:eastAsia="ar-SA"/>
              </w:rPr>
              <w:t>) Производительные и непроизводительные</w:t>
            </w:r>
          </w:p>
        </w:tc>
      </w:tr>
    </w:tbl>
    <w:p w:rsidR="00A32B27" w:rsidRPr="00834F51" w:rsidRDefault="00A32B27" w:rsidP="00A32B27">
      <w:pPr>
        <w:pStyle w:val="1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8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559"/>
        <w:gridCol w:w="2551"/>
        <w:gridCol w:w="2375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59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pStyle w:val="1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32B27" w:rsidRPr="002B13CC" w:rsidRDefault="00A32B27" w:rsidP="00A32B27">
      <w:pPr>
        <w:pStyle w:val="ConsPlusNormal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4.Установите соотношение показателей прибыли и методики их расчета: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6499"/>
      </w:tblGrid>
      <w:tr w:rsidR="00A32B27" w:rsidRPr="00834F51" w:rsidTr="00A32EC5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прибыли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</w:t>
            </w:r>
          </w:p>
        </w:tc>
      </w:tr>
      <w:tr w:rsidR="00A32B27" w:rsidRPr="008A7CED" w:rsidTr="00A32EC5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 xml:space="preserve">1.Валовая прибыль 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Валовая прибыль минус административные и коммерческие расходы</w:t>
            </w:r>
          </w:p>
        </w:tc>
      </w:tr>
      <w:tr w:rsidR="00A32B27" w:rsidRPr="008A7CED" w:rsidTr="00A32EC5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2. Маржинальная прибыль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Выручка от продажи продукции минус производственная себестоимость</w:t>
            </w:r>
          </w:p>
        </w:tc>
      </w:tr>
      <w:tr w:rsidR="00A32B27" w:rsidRPr="008A7CED" w:rsidTr="00A32EC5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3.Прибыль от продаж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Прибыль до налогообложения минус налог на прибыль</w:t>
            </w:r>
          </w:p>
        </w:tc>
      </w:tr>
      <w:tr w:rsidR="00A32B27" w:rsidRPr="008A7CED" w:rsidTr="00A32EC5"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4.Чистая прибыль</w:t>
            </w:r>
          </w:p>
        </w:tc>
        <w:tc>
          <w:tcPr>
            <w:tcW w:w="3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27" w:rsidRPr="00834F51" w:rsidRDefault="00A32B27" w:rsidP="00A32EC5">
            <w:pPr>
              <w:pStyle w:val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34F51">
              <w:rPr>
                <w:rFonts w:ascii="Times New Roman" w:hAnsi="Times New Roman" w:cs="Times New Roman"/>
                <w:sz w:val="24"/>
                <w:szCs w:val="24"/>
              </w:rPr>
              <w:t>) Денежная выручка минус переменные издержки</w:t>
            </w:r>
          </w:p>
        </w:tc>
      </w:tr>
    </w:tbl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szCs w:val="28"/>
          <w:u w:val="single"/>
          <w:lang w:eastAsia="en-US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559"/>
        <w:gridCol w:w="2693"/>
        <w:gridCol w:w="2268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59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693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A32B27" w:rsidRPr="00645D0A" w:rsidRDefault="00A32B27" w:rsidP="00A32EC5">
            <w:pPr>
              <w:pStyle w:val="ab"/>
              <w:spacing w:before="0" w:after="0"/>
              <w:ind w:left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pStyle w:val="ConsPlusNormal"/>
        <w:ind w:firstLine="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A32B27" w:rsidRPr="002B13CC" w:rsidRDefault="00A32B27" w:rsidP="00A32B27">
      <w:pPr>
        <w:pStyle w:val="ConsPlusNormal"/>
        <w:rPr>
          <w:rFonts w:ascii="Times New Roman" w:hAnsi="Times New Roman" w:cs="Times New Roman"/>
          <w:sz w:val="24"/>
        </w:rPr>
      </w:pPr>
      <w:r w:rsidRPr="002B13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Установите соответствие между терминами и их определениями:</w:t>
      </w:r>
    </w:p>
    <w:p w:rsidR="00A32B27" w:rsidRPr="00834F51" w:rsidRDefault="00A32B27" w:rsidP="00A32B27">
      <w:pPr>
        <w:pStyle w:val="af6"/>
        <w:spacing w:after="0"/>
        <w:rPr>
          <w:rFonts w:cs="Times New Roman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3818"/>
        <w:gridCol w:w="391"/>
        <w:gridCol w:w="5288"/>
      </w:tblGrid>
      <w:tr w:rsidR="00A32B27" w:rsidRPr="008A7CED" w:rsidTr="00A32EC5">
        <w:trPr>
          <w:trHeight w:val="514"/>
        </w:trPr>
        <w:tc>
          <w:tcPr>
            <w:tcW w:w="568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1</w:t>
            </w:r>
          </w:p>
        </w:tc>
        <w:tc>
          <w:tcPr>
            <w:tcW w:w="3818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Первоначальная стоимость</w:t>
            </w:r>
          </w:p>
        </w:tc>
        <w:tc>
          <w:tcPr>
            <w:tcW w:w="391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5288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Стоимость основных фондов в момент прекращения их функционирования</w:t>
            </w:r>
          </w:p>
        </w:tc>
      </w:tr>
      <w:tr w:rsidR="00A32B27" w:rsidRPr="008A7CED" w:rsidTr="00A32EC5">
        <w:trPr>
          <w:trHeight w:val="560"/>
        </w:trPr>
        <w:tc>
          <w:tcPr>
            <w:tcW w:w="568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2</w:t>
            </w:r>
          </w:p>
        </w:tc>
        <w:tc>
          <w:tcPr>
            <w:tcW w:w="3818" w:type="dxa"/>
          </w:tcPr>
          <w:p w:rsidR="00A32B27" w:rsidRPr="00834F51" w:rsidRDefault="00A32B27" w:rsidP="00A32EC5">
            <w:pPr>
              <w:pStyle w:val="TableParagraph"/>
              <w:rPr>
                <w:sz w:val="24"/>
              </w:rPr>
            </w:pPr>
            <w:r w:rsidRPr="00834F51">
              <w:rPr>
                <w:sz w:val="24"/>
                <w:lang w:val="ru-RU"/>
              </w:rPr>
              <w:t xml:space="preserve">Восстановительная </w:t>
            </w:r>
            <w:proofErr w:type="spellStart"/>
            <w:r w:rsidRPr="00834F51">
              <w:rPr>
                <w:sz w:val="24"/>
                <w:lang w:val="ru-RU"/>
              </w:rPr>
              <w:t>стоимос</w:t>
            </w:r>
            <w:r w:rsidRPr="00834F51">
              <w:rPr>
                <w:sz w:val="24"/>
              </w:rPr>
              <w:t>ть</w:t>
            </w:r>
            <w:proofErr w:type="spellEnd"/>
          </w:p>
        </w:tc>
        <w:tc>
          <w:tcPr>
            <w:tcW w:w="391" w:type="dxa"/>
          </w:tcPr>
          <w:p w:rsidR="00A32B27" w:rsidRPr="002F2B8E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5288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Складывается из цены на оборудование, затрат на транспорт и монтаж</w:t>
            </w:r>
          </w:p>
        </w:tc>
      </w:tr>
      <w:tr w:rsidR="00A32B27" w:rsidRPr="008A7CED" w:rsidTr="00A32EC5">
        <w:trPr>
          <w:trHeight w:val="994"/>
        </w:trPr>
        <w:tc>
          <w:tcPr>
            <w:tcW w:w="568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</w:rPr>
            </w:pPr>
            <w:r w:rsidRPr="00834F51">
              <w:rPr>
                <w:sz w:val="24"/>
              </w:rPr>
              <w:t>3</w:t>
            </w:r>
          </w:p>
        </w:tc>
        <w:tc>
          <w:tcPr>
            <w:tcW w:w="3818" w:type="dxa"/>
          </w:tcPr>
          <w:p w:rsidR="00A32B27" w:rsidRPr="00834F51" w:rsidRDefault="00A32B27" w:rsidP="00A32EC5">
            <w:pPr>
              <w:pStyle w:val="TableParagraph"/>
              <w:rPr>
                <w:sz w:val="24"/>
              </w:rPr>
            </w:pPr>
            <w:proofErr w:type="spellStart"/>
            <w:r w:rsidRPr="00834F51">
              <w:rPr>
                <w:sz w:val="24"/>
              </w:rPr>
              <w:t>Остаточная</w:t>
            </w:r>
            <w:proofErr w:type="spellEnd"/>
            <w:r w:rsidRPr="00834F51">
              <w:rPr>
                <w:sz w:val="24"/>
              </w:rPr>
              <w:t xml:space="preserve"> </w:t>
            </w:r>
            <w:proofErr w:type="spellStart"/>
            <w:r w:rsidRPr="00834F51"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391" w:type="dxa"/>
          </w:tcPr>
          <w:p w:rsidR="00A32B27" w:rsidRPr="002F2B8E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5288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Показывает, во сколько обошлось бы создание действующих основных фондов на момент переоценки с учётом морального износа</w:t>
            </w:r>
          </w:p>
        </w:tc>
      </w:tr>
      <w:tr w:rsidR="00A32B27" w:rsidRPr="008A7CED" w:rsidTr="00A32EC5">
        <w:trPr>
          <w:trHeight w:val="539"/>
        </w:trPr>
        <w:tc>
          <w:tcPr>
            <w:tcW w:w="568" w:type="dxa"/>
          </w:tcPr>
          <w:p w:rsidR="00A32B27" w:rsidRPr="00834F51" w:rsidRDefault="00A32B27" w:rsidP="00A32EC5">
            <w:pPr>
              <w:pStyle w:val="TableParagraph"/>
              <w:jc w:val="center"/>
              <w:rPr>
                <w:sz w:val="24"/>
              </w:rPr>
            </w:pPr>
            <w:r w:rsidRPr="00834F51">
              <w:rPr>
                <w:sz w:val="24"/>
              </w:rPr>
              <w:t>4</w:t>
            </w:r>
          </w:p>
        </w:tc>
        <w:tc>
          <w:tcPr>
            <w:tcW w:w="3818" w:type="dxa"/>
          </w:tcPr>
          <w:p w:rsidR="00A32B27" w:rsidRPr="00834F51" w:rsidRDefault="00A32B27" w:rsidP="00A32EC5">
            <w:pPr>
              <w:pStyle w:val="TableParagraph"/>
              <w:rPr>
                <w:sz w:val="24"/>
              </w:rPr>
            </w:pPr>
            <w:proofErr w:type="spellStart"/>
            <w:r w:rsidRPr="00834F51">
              <w:rPr>
                <w:sz w:val="24"/>
              </w:rPr>
              <w:t>Ликвидационная</w:t>
            </w:r>
            <w:proofErr w:type="spellEnd"/>
            <w:r w:rsidRPr="00834F51">
              <w:rPr>
                <w:sz w:val="24"/>
              </w:rPr>
              <w:t xml:space="preserve"> </w:t>
            </w:r>
            <w:proofErr w:type="spellStart"/>
            <w:r w:rsidRPr="00834F51">
              <w:rPr>
                <w:sz w:val="24"/>
              </w:rPr>
              <w:t>стоимость</w:t>
            </w:r>
            <w:proofErr w:type="spellEnd"/>
          </w:p>
        </w:tc>
        <w:tc>
          <w:tcPr>
            <w:tcW w:w="391" w:type="dxa"/>
          </w:tcPr>
          <w:p w:rsidR="00A32B27" w:rsidRPr="002F2B8E" w:rsidRDefault="00A32B27" w:rsidP="00A32E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5288" w:type="dxa"/>
          </w:tcPr>
          <w:p w:rsidR="00A32B27" w:rsidRPr="00834F51" w:rsidRDefault="00A32B27" w:rsidP="00A32EC5">
            <w:pPr>
              <w:pStyle w:val="TableParagraph"/>
              <w:rPr>
                <w:sz w:val="24"/>
                <w:lang w:val="ru-RU"/>
              </w:rPr>
            </w:pPr>
            <w:r w:rsidRPr="00834F51">
              <w:rPr>
                <w:sz w:val="24"/>
                <w:lang w:val="ru-RU"/>
              </w:rPr>
              <w:t>Полная первоначальная стоимость за вычетом износа</w:t>
            </w: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Normal"/>
        <w:tblW w:w="990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393"/>
        <w:gridCol w:w="2552"/>
        <w:gridCol w:w="2551"/>
      </w:tblGrid>
      <w:tr w:rsidR="00A32B27" w:rsidRPr="002202C3" w:rsidTr="00A32EC5">
        <w:trPr>
          <w:trHeight w:val="275"/>
        </w:trPr>
        <w:tc>
          <w:tcPr>
            <w:tcW w:w="2410" w:type="dxa"/>
          </w:tcPr>
          <w:p w:rsidR="00A32B27" w:rsidRPr="002202C3" w:rsidRDefault="00A32B27" w:rsidP="00A32EC5">
            <w:pPr>
              <w:pStyle w:val="TableParagraph"/>
              <w:jc w:val="center"/>
              <w:rPr>
                <w:b/>
                <w:sz w:val="24"/>
              </w:rPr>
            </w:pPr>
            <w:r w:rsidRPr="002202C3">
              <w:rPr>
                <w:b/>
                <w:sz w:val="24"/>
              </w:rPr>
              <w:t>1</w:t>
            </w:r>
          </w:p>
        </w:tc>
        <w:tc>
          <w:tcPr>
            <w:tcW w:w="2393" w:type="dxa"/>
          </w:tcPr>
          <w:p w:rsidR="00A32B27" w:rsidRPr="002202C3" w:rsidRDefault="00A32B27" w:rsidP="00A32EC5">
            <w:pPr>
              <w:pStyle w:val="TableParagraph"/>
              <w:jc w:val="center"/>
              <w:rPr>
                <w:b/>
                <w:sz w:val="24"/>
              </w:rPr>
            </w:pPr>
            <w:r w:rsidRPr="002202C3">
              <w:rPr>
                <w:b/>
                <w:sz w:val="24"/>
              </w:rPr>
              <w:t>2</w:t>
            </w:r>
          </w:p>
        </w:tc>
        <w:tc>
          <w:tcPr>
            <w:tcW w:w="2552" w:type="dxa"/>
          </w:tcPr>
          <w:p w:rsidR="00A32B27" w:rsidRPr="002202C3" w:rsidRDefault="00A32B27" w:rsidP="00A32EC5">
            <w:pPr>
              <w:pStyle w:val="TableParagraph"/>
              <w:jc w:val="center"/>
              <w:rPr>
                <w:b/>
                <w:sz w:val="24"/>
              </w:rPr>
            </w:pPr>
            <w:r w:rsidRPr="002202C3">
              <w:rPr>
                <w:b/>
                <w:sz w:val="24"/>
              </w:rPr>
              <w:t>3</w:t>
            </w:r>
          </w:p>
        </w:tc>
        <w:tc>
          <w:tcPr>
            <w:tcW w:w="2551" w:type="dxa"/>
          </w:tcPr>
          <w:p w:rsidR="00A32B27" w:rsidRPr="002202C3" w:rsidRDefault="00A32B27" w:rsidP="00A32EC5">
            <w:pPr>
              <w:pStyle w:val="TableParagraph"/>
              <w:jc w:val="center"/>
              <w:rPr>
                <w:b/>
                <w:sz w:val="24"/>
              </w:rPr>
            </w:pPr>
            <w:r w:rsidRPr="002202C3">
              <w:rPr>
                <w:b/>
                <w:sz w:val="24"/>
              </w:rPr>
              <w:t>4</w:t>
            </w:r>
          </w:p>
        </w:tc>
      </w:tr>
      <w:tr w:rsidR="00A32B27" w:rsidRPr="00834F51" w:rsidTr="00A32EC5">
        <w:trPr>
          <w:trHeight w:val="275"/>
        </w:trPr>
        <w:tc>
          <w:tcPr>
            <w:tcW w:w="2410" w:type="dxa"/>
          </w:tcPr>
          <w:p w:rsidR="00A32B27" w:rsidRPr="00645D0A" w:rsidRDefault="00A32B27" w:rsidP="00A32EC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393" w:type="dxa"/>
          </w:tcPr>
          <w:p w:rsidR="00A32B27" w:rsidRPr="00645D0A" w:rsidRDefault="00A32B27" w:rsidP="00A32EC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552" w:type="dxa"/>
          </w:tcPr>
          <w:p w:rsidR="00A32B27" w:rsidRPr="00645D0A" w:rsidRDefault="00A32B27" w:rsidP="00A32EC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  <w:tc>
          <w:tcPr>
            <w:tcW w:w="2551" w:type="dxa"/>
          </w:tcPr>
          <w:p w:rsidR="00A32B27" w:rsidRPr="00645D0A" w:rsidRDefault="00A32B27" w:rsidP="00A32EC5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2B27" w:rsidRPr="00834F51" w:rsidRDefault="00A32B27" w:rsidP="00A32B27">
      <w:pPr>
        <w:pStyle w:val="c20"/>
        <w:shd w:val="clear" w:color="auto" w:fill="FFFFFF"/>
        <w:spacing w:before="0" w:beforeAutospacing="0" w:after="0" w:afterAutospacing="0"/>
        <w:jc w:val="center"/>
        <w:rPr>
          <w:rFonts w:eastAsia="Times New Roman"/>
          <w:b/>
          <w:szCs w:val="28"/>
          <w:u w:val="single"/>
          <w:lang w:eastAsia="en-US"/>
        </w:rPr>
      </w:pPr>
      <w:r w:rsidRPr="00834F51">
        <w:rPr>
          <w:rFonts w:eastAsia="Times New Roman"/>
          <w:b/>
          <w:szCs w:val="28"/>
          <w:u w:val="single"/>
          <w:lang w:eastAsia="en-US"/>
        </w:rPr>
        <w:t>ВОПРОС НА УСТАНОВЛЕНИЕ ПРАВИЛЬНОЙ ПОСЛЕДОВАТЕЛЬНОСТИ</w:t>
      </w:r>
    </w:p>
    <w:p w:rsidR="00A32B27" w:rsidRPr="00834F51" w:rsidRDefault="00A32B27" w:rsidP="00A32B27">
      <w:pPr>
        <w:spacing w:before="0" w:after="0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b/>
          <w:i/>
          <w:sz w:val="24"/>
          <w:szCs w:val="24"/>
          <w:lang w:val="ru-RU"/>
        </w:rPr>
        <w:t>1.Установить последовательность формирования финансового результата в соответствии с Отчетом о финансовых результатах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sz w:val="24"/>
          <w:szCs w:val="24"/>
          <w:lang w:val="ru-RU"/>
        </w:rPr>
        <w:t>1)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ч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истая прибыль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sz w:val="24"/>
          <w:szCs w:val="24"/>
          <w:lang w:val="ru-RU"/>
        </w:rPr>
        <w:t>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аловая прибыль 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sz w:val="24"/>
          <w:szCs w:val="24"/>
          <w:lang w:val="ru-RU"/>
        </w:rPr>
        <w:t>3)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рибыль до налогообложения</w:t>
      </w:r>
    </w:p>
    <w:p w:rsidR="00A32B27" w:rsidRPr="00834F51" w:rsidRDefault="00A32B27" w:rsidP="00A32B27">
      <w:pPr>
        <w:tabs>
          <w:tab w:val="left" w:pos="284"/>
        </w:tabs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sz w:val="24"/>
          <w:szCs w:val="24"/>
          <w:lang w:val="ru-RU"/>
        </w:rPr>
        <w:t>4)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рибыль от продаж 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5"/>
        <w:gridCol w:w="2374"/>
        <w:gridCol w:w="2374"/>
        <w:gridCol w:w="2481"/>
      </w:tblGrid>
      <w:tr w:rsidR="00A32B27" w:rsidRPr="002202C3" w:rsidTr="00A32EC5">
        <w:tc>
          <w:tcPr>
            <w:tcW w:w="266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66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81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2. Укажите группы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  <w:lang w:val="ru-RU"/>
        </w:rPr>
        <w:t>внеоборотных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активов в порядке возрастания числа включаемых в них элементов: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34F5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834F51">
        <w:rPr>
          <w:rFonts w:ascii="Times New Roman" w:hAnsi="Times New Roman" w:cs="Times New Roman"/>
          <w:sz w:val="24"/>
          <w:szCs w:val="24"/>
        </w:rPr>
        <w:t>необоротные</w:t>
      </w:r>
      <w:proofErr w:type="spellEnd"/>
      <w:r w:rsidRPr="00834F51">
        <w:rPr>
          <w:rFonts w:ascii="Times New Roman" w:hAnsi="Times New Roman" w:cs="Times New Roman"/>
          <w:sz w:val="24"/>
          <w:szCs w:val="24"/>
        </w:rPr>
        <w:t xml:space="preserve"> активы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4F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4F51">
        <w:rPr>
          <w:rFonts w:ascii="Times New Roman" w:hAnsi="Times New Roman" w:cs="Times New Roman"/>
          <w:sz w:val="24"/>
          <w:szCs w:val="24"/>
        </w:rPr>
        <w:t>сновные фонды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34F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34F51">
        <w:rPr>
          <w:rFonts w:ascii="Times New Roman" w:hAnsi="Times New Roman" w:cs="Times New Roman"/>
          <w:sz w:val="24"/>
          <w:szCs w:val="24"/>
        </w:rPr>
        <w:t xml:space="preserve">дания 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34F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34F51">
        <w:rPr>
          <w:rFonts w:ascii="Times New Roman" w:hAnsi="Times New Roman" w:cs="Times New Roman"/>
          <w:sz w:val="24"/>
          <w:szCs w:val="24"/>
        </w:rPr>
        <w:t>сновные производственные фонды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A32B27" w:rsidRPr="000C4D68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0C4D68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8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559"/>
        <w:gridCol w:w="2551"/>
        <w:gridCol w:w="2375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559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59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551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b/>
          <w:i/>
          <w:sz w:val="24"/>
          <w:szCs w:val="24"/>
          <w:lang w:val="ru-RU"/>
        </w:rPr>
        <w:t>3. Укажите последовательность включения элементов цены при её формировании: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рибыль производителя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тпускная цена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) НДС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834F51">
        <w:rPr>
          <w:rFonts w:ascii="Times New Roman" w:hAnsi="Times New Roman" w:cs="Times New Roman"/>
          <w:sz w:val="24"/>
          <w:szCs w:val="24"/>
          <w:lang w:val="ru-RU"/>
        </w:rPr>
        <w:t>ебестоимость производства и реализации</w:t>
      </w:r>
    </w:p>
    <w:p w:rsidR="00A32B27" w:rsidRPr="00834F51" w:rsidRDefault="00A32B27" w:rsidP="00A32B2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</w:p>
    <w:p w:rsidR="00A32B27" w:rsidRPr="004F3294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F3294">
        <w:rPr>
          <w:rFonts w:ascii="Times New Roman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89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374"/>
        <w:gridCol w:w="2623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6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6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34F51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4.Установите правильную последовательность расчёта розничной цены продукции: </w:t>
      </w:r>
    </w:p>
    <w:p w:rsidR="00A32B27" w:rsidRPr="00834F51" w:rsidRDefault="00A32B27" w:rsidP="00A32B27">
      <w:pPr>
        <w:pStyle w:val="12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производителя </w:t>
      </w:r>
      <w:r w:rsidRPr="00834F51">
        <w:rPr>
          <w:rFonts w:ascii="Times New Roman" w:hAnsi="Times New Roman" w:cs="Times New Roman"/>
          <w:sz w:val="24"/>
          <w:szCs w:val="24"/>
        </w:rPr>
        <w:t>продукции</w:t>
      </w:r>
    </w:p>
    <w:p w:rsidR="00A32B27" w:rsidRPr="00834F51" w:rsidRDefault="00A32B27" w:rsidP="00A32B27">
      <w:pPr>
        <w:pStyle w:val="12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34F51">
        <w:rPr>
          <w:rFonts w:ascii="Times New Roman" w:hAnsi="Times New Roman" w:cs="Times New Roman"/>
          <w:sz w:val="24"/>
          <w:szCs w:val="24"/>
        </w:rPr>
        <w:t>аценка посредника</w:t>
      </w:r>
    </w:p>
    <w:p w:rsidR="00A32B27" w:rsidRPr="00834F51" w:rsidRDefault="00A32B27" w:rsidP="00A32B27">
      <w:pPr>
        <w:pStyle w:val="12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34F51">
        <w:rPr>
          <w:rFonts w:ascii="Times New Roman" w:hAnsi="Times New Roman" w:cs="Times New Roman"/>
          <w:sz w:val="24"/>
          <w:szCs w:val="24"/>
        </w:rPr>
        <w:t>НДС</w:t>
      </w:r>
    </w:p>
    <w:p w:rsidR="00A32B27" w:rsidRPr="00834F51" w:rsidRDefault="00A32B27" w:rsidP="00A32B27">
      <w:pPr>
        <w:pStyle w:val="12"/>
        <w:numPr>
          <w:ilvl w:val="0"/>
          <w:numId w:val="2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834F51">
        <w:rPr>
          <w:rFonts w:ascii="Times New Roman" w:hAnsi="Times New Roman" w:cs="Times New Roman"/>
          <w:sz w:val="24"/>
          <w:szCs w:val="24"/>
        </w:rPr>
        <w:t>аценка продавца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834F51" w:rsidRDefault="00A32B27" w:rsidP="00A32B27">
      <w:pPr>
        <w:pStyle w:val="ab"/>
        <w:spacing w:before="0"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A32B27" w:rsidRPr="006322F3" w:rsidRDefault="00A32B27" w:rsidP="00A32B27">
      <w:pPr>
        <w:pStyle w:val="ab"/>
        <w:widowControl w:val="0"/>
        <w:tabs>
          <w:tab w:val="left" w:pos="1202"/>
        </w:tabs>
        <w:autoSpaceDE w:val="0"/>
        <w:autoSpaceDN w:val="0"/>
        <w:spacing w:before="0" w:after="0"/>
        <w:ind w:left="786" w:right="-2" w:hanging="786"/>
        <w:jc w:val="left"/>
        <w:rPr>
          <w:rFonts w:ascii="Times New Roman" w:hAnsi="Times New Roman" w:cs="Times New Roman"/>
          <w:sz w:val="24"/>
          <w:lang w:val="ru-RU"/>
        </w:rPr>
      </w:pPr>
      <w:r w:rsidRPr="006322F3">
        <w:rPr>
          <w:rFonts w:ascii="Times New Roman" w:hAnsi="Times New Roman" w:cs="Times New Roman"/>
          <w:b/>
          <w:sz w:val="24"/>
          <w:lang w:val="ru-RU"/>
        </w:rPr>
        <w:t>5.Укажите правильный порядок образования чистой прибыли в</w:t>
      </w:r>
      <w:r w:rsidRPr="006322F3">
        <w:rPr>
          <w:rFonts w:ascii="Times New Roman" w:hAnsi="Times New Roman" w:cs="Times New Roman"/>
          <w:sz w:val="24"/>
          <w:lang w:val="ru-RU"/>
        </w:rPr>
        <w:t xml:space="preserve"> </w:t>
      </w:r>
      <w:r w:rsidRPr="006322F3">
        <w:rPr>
          <w:rFonts w:ascii="Times New Roman" w:hAnsi="Times New Roman" w:cs="Times New Roman"/>
          <w:b/>
          <w:sz w:val="24"/>
          <w:lang w:val="ru-RU"/>
        </w:rPr>
        <w:t>организации:</w:t>
      </w:r>
      <w:r w:rsidRPr="006322F3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A32B27" w:rsidRPr="0082156B" w:rsidRDefault="00A32B27" w:rsidP="00A32B27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56B">
        <w:rPr>
          <w:rFonts w:ascii="Times New Roman" w:hAnsi="Times New Roman" w:cs="Times New Roman"/>
          <w:sz w:val="24"/>
        </w:rPr>
        <w:t xml:space="preserve"> </w:t>
      </w:r>
      <w:r w:rsidRPr="0082156B">
        <w:rPr>
          <w:rFonts w:ascii="Times New Roman" w:hAnsi="Times New Roman" w:cs="Times New Roman"/>
          <w:sz w:val="24"/>
          <w:szCs w:val="24"/>
        </w:rPr>
        <w:t>Прибыль до налогообложения</w:t>
      </w:r>
    </w:p>
    <w:p w:rsidR="00A32B27" w:rsidRDefault="00A32B27" w:rsidP="00A32B27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56B">
        <w:rPr>
          <w:rFonts w:ascii="Times New Roman" w:hAnsi="Times New Roman" w:cs="Times New Roman"/>
          <w:sz w:val="24"/>
          <w:szCs w:val="24"/>
        </w:rPr>
        <w:t xml:space="preserve">Прибыль от продажи </w:t>
      </w:r>
    </w:p>
    <w:p w:rsidR="00A32B27" w:rsidRPr="0082156B" w:rsidRDefault="00A32B27" w:rsidP="00A32B27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56B">
        <w:rPr>
          <w:rFonts w:ascii="Times New Roman" w:hAnsi="Times New Roman" w:cs="Times New Roman"/>
          <w:sz w:val="24"/>
          <w:szCs w:val="24"/>
        </w:rPr>
        <w:t xml:space="preserve"> Чистая прибыль</w:t>
      </w:r>
    </w:p>
    <w:p w:rsidR="00A32B27" w:rsidRDefault="00A32B27" w:rsidP="00A32B27">
      <w:pPr>
        <w:pStyle w:val="12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Валовая прибыль</w:t>
      </w:r>
    </w:p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410"/>
        <w:gridCol w:w="2409"/>
        <w:gridCol w:w="2410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09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10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МЕНЕДЖМЕНТ</w:t>
      </w: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A32B27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Вопросы на выбор варианта ответа</w:t>
      </w:r>
    </w:p>
    <w:p w:rsidR="00A32B27" w:rsidRDefault="00A32B27" w:rsidP="00A32B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32B27" w:rsidRPr="00F53085" w:rsidRDefault="00A32B27" w:rsidP="00A32B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b/>
          <w:i/>
          <w:sz w:val="24"/>
          <w:szCs w:val="24"/>
          <w:lang w:val="ru-RU"/>
        </w:rPr>
        <w:t>1. Современные концепции менеджмента сводятся к следующим подходам:</w:t>
      </w:r>
    </w:p>
    <w:p w:rsidR="00A32B27" w:rsidRPr="004D1752" w:rsidRDefault="00A32B27" w:rsidP="00A32B27">
      <w:pPr>
        <w:pStyle w:val="ab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752">
        <w:rPr>
          <w:rFonts w:ascii="Times New Roman" w:hAnsi="Times New Roman" w:cs="Times New Roman"/>
          <w:sz w:val="24"/>
          <w:szCs w:val="24"/>
          <w:lang w:val="ru-RU"/>
        </w:rPr>
        <w:t>Процессный, системный, ситуационный</w:t>
      </w:r>
    </w:p>
    <w:p w:rsidR="00A32B27" w:rsidRPr="001D0E02" w:rsidRDefault="00A32B27" w:rsidP="00A32B27">
      <w:pPr>
        <w:pStyle w:val="ab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E02">
        <w:rPr>
          <w:rFonts w:ascii="Times New Roman" w:hAnsi="Times New Roman" w:cs="Times New Roman"/>
          <w:sz w:val="24"/>
          <w:szCs w:val="24"/>
          <w:lang w:val="ru-RU"/>
        </w:rPr>
        <w:t>Исторический, системный, процессный</w:t>
      </w:r>
    </w:p>
    <w:p w:rsidR="00A32B27" w:rsidRPr="001D0E02" w:rsidRDefault="00A32B27" w:rsidP="00A32B27">
      <w:pPr>
        <w:pStyle w:val="ab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E02">
        <w:rPr>
          <w:rFonts w:ascii="Times New Roman" w:hAnsi="Times New Roman" w:cs="Times New Roman"/>
          <w:sz w:val="24"/>
          <w:szCs w:val="24"/>
          <w:lang w:val="ru-RU"/>
        </w:rPr>
        <w:t>Ситуационный, эволюционный, научный</w:t>
      </w:r>
    </w:p>
    <w:p w:rsidR="00A32B27" w:rsidRPr="001D0E02" w:rsidRDefault="00A32B27" w:rsidP="00A32B27">
      <w:pPr>
        <w:pStyle w:val="ab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0E02">
        <w:rPr>
          <w:rFonts w:ascii="Times New Roman" w:hAnsi="Times New Roman" w:cs="Times New Roman"/>
          <w:sz w:val="24"/>
          <w:szCs w:val="24"/>
          <w:lang w:val="ru-RU"/>
        </w:rPr>
        <w:t>Эволюционный, системный, исторический</w:t>
      </w:r>
    </w:p>
    <w:p w:rsidR="00A32B27" w:rsidRDefault="00A32B27" w:rsidP="00A32B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Default="00A32B27" w:rsidP="00A32B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2B13CC" w:rsidRDefault="00A32B27" w:rsidP="00A32B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4"/>
          <w:lang w:val="ru-RU"/>
        </w:rPr>
        <w:t>2.  Кого можно отнести к среднему уровню менеджеров:</w:t>
      </w:r>
    </w:p>
    <w:p w:rsidR="00A32B27" w:rsidRPr="00F53085" w:rsidRDefault="00A32B27" w:rsidP="00A32B27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Руководитель организации</w:t>
      </w:r>
    </w:p>
    <w:p w:rsidR="00A32B27" w:rsidRPr="00F53085" w:rsidRDefault="00A32B27" w:rsidP="00A32B27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Заместитель руководителя организации</w:t>
      </w:r>
    </w:p>
    <w:p w:rsidR="00A32B27" w:rsidRPr="004D1752" w:rsidRDefault="00A32B27" w:rsidP="00A32B27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752">
        <w:rPr>
          <w:rFonts w:ascii="Times New Roman" w:hAnsi="Times New Roman" w:cs="Times New Roman"/>
          <w:sz w:val="24"/>
          <w:szCs w:val="24"/>
          <w:lang w:val="ru-RU"/>
        </w:rPr>
        <w:t>Руководитель подразделения</w:t>
      </w:r>
    </w:p>
    <w:p w:rsidR="00A32B27" w:rsidRPr="00F53085" w:rsidRDefault="00A32B27" w:rsidP="00A32B27">
      <w:pPr>
        <w:pStyle w:val="ab"/>
        <w:numPr>
          <w:ilvl w:val="0"/>
          <w:numId w:val="2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Руководитель рабочей группы</w:t>
      </w:r>
    </w:p>
    <w:p w:rsidR="00A32B27" w:rsidRPr="00F53085" w:rsidRDefault="00A32B27" w:rsidP="00A32B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4"/>
          <w:lang w:val="ru-RU"/>
        </w:rPr>
        <w:t>3. Как следует отнестись к накоплению информации по проблеме</w:t>
      </w:r>
      <w:r w:rsidRPr="00F53085">
        <w:rPr>
          <w:rFonts w:ascii="Times New Roman" w:hAnsi="Times New Roman" w:cs="Times New Roman"/>
          <w:b/>
          <w:i/>
          <w:sz w:val="24"/>
          <w:szCs w:val="24"/>
          <w:lang w:val="ru-RU"/>
        </w:rPr>
        <w:t>:</w:t>
      </w:r>
    </w:p>
    <w:p w:rsidR="00A32B27" w:rsidRPr="00F53085" w:rsidRDefault="00A32B27" w:rsidP="00A32B27">
      <w:pPr>
        <w:pStyle w:val="ab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Чем больше информации, тем лучше</w:t>
      </w:r>
    </w:p>
    <w:p w:rsidR="00A32B27" w:rsidRPr="004D1752" w:rsidRDefault="00A32B27" w:rsidP="00A32B27">
      <w:pPr>
        <w:pStyle w:val="ab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752">
        <w:rPr>
          <w:rFonts w:ascii="Times New Roman" w:hAnsi="Times New Roman" w:cs="Times New Roman"/>
          <w:sz w:val="24"/>
          <w:szCs w:val="24"/>
          <w:lang w:val="ru-RU"/>
        </w:rPr>
        <w:t>Избыток информации также вреден, как и её недостаток</w:t>
      </w:r>
    </w:p>
    <w:p w:rsidR="00A32B27" w:rsidRPr="00F53085" w:rsidRDefault="00A32B27" w:rsidP="00A32B27">
      <w:pPr>
        <w:pStyle w:val="ab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Обязанность руководителя – получение максимума информации по проблеме</w:t>
      </w:r>
    </w:p>
    <w:p w:rsidR="00A32B27" w:rsidRPr="00F53085" w:rsidRDefault="00A32B27" w:rsidP="00A32B27">
      <w:pPr>
        <w:pStyle w:val="ab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Избыточный объём информации – залог успеха в принятии решения</w:t>
      </w:r>
    </w:p>
    <w:p w:rsidR="00A32B27" w:rsidRPr="002B13CC" w:rsidRDefault="00A32B27" w:rsidP="00A32B2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4"/>
          <w:lang w:val="ru-RU"/>
        </w:rPr>
        <w:t>4. Компромисс при принятии решения характеризуется:</w:t>
      </w:r>
    </w:p>
    <w:p w:rsidR="00A32B27" w:rsidRPr="00F53085" w:rsidRDefault="00A32B27" w:rsidP="00A32B27">
      <w:pPr>
        <w:pStyle w:val="ab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Установлением некоего среднего в результате спора двух сотрудников</w:t>
      </w:r>
    </w:p>
    <w:p w:rsidR="00A32B27" w:rsidRPr="004D1752" w:rsidRDefault="00A32B27" w:rsidP="00A32B27">
      <w:pPr>
        <w:pStyle w:val="ab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752">
        <w:rPr>
          <w:rFonts w:ascii="Times New Roman" w:hAnsi="Times New Roman" w:cs="Times New Roman"/>
          <w:sz w:val="24"/>
          <w:szCs w:val="24"/>
          <w:lang w:val="ru-RU"/>
        </w:rPr>
        <w:t>Уменьшением выгоды в одной области с целью уменьшения нежелательных последствий в другой области</w:t>
      </w:r>
    </w:p>
    <w:p w:rsidR="00A32B27" w:rsidRPr="00F53085" w:rsidRDefault="00A32B27" w:rsidP="00A32B27">
      <w:pPr>
        <w:pStyle w:val="ab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Единоличным принятием решения, учитывающего мнение всех заинтересованных сторон</w:t>
      </w:r>
    </w:p>
    <w:p w:rsidR="00A32B27" w:rsidRPr="00F53085" w:rsidRDefault="00A32B27" w:rsidP="00A32B27">
      <w:pPr>
        <w:pStyle w:val="ab"/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Уменьшением выгоды во всех задействованных областях</w:t>
      </w:r>
    </w:p>
    <w:p w:rsidR="00A32B27" w:rsidRPr="00F53085" w:rsidRDefault="00A32B27" w:rsidP="00A32B27">
      <w:pPr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b/>
          <w:i/>
          <w:sz w:val="24"/>
          <w:szCs w:val="24"/>
          <w:lang w:val="ru-RU"/>
        </w:rPr>
        <w:t>5</w:t>
      </w:r>
      <w:r w:rsidRPr="002B13CC">
        <w:rPr>
          <w:rFonts w:ascii="Times New Roman" w:hAnsi="Times New Roman" w:cs="Times New Roman"/>
          <w:b/>
          <w:sz w:val="24"/>
          <w:szCs w:val="24"/>
          <w:lang w:val="ru-RU"/>
        </w:rPr>
        <w:t>. Что относится к трудовым ресурсам в организации:</w:t>
      </w:r>
    </w:p>
    <w:p w:rsidR="00A32B27" w:rsidRPr="004D1752" w:rsidRDefault="00A32B27" w:rsidP="00A32B27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D1752">
        <w:rPr>
          <w:rFonts w:ascii="Times New Roman" w:hAnsi="Times New Roman" w:cs="Times New Roman"/>
          <w:sz w:val="24"/>
          <w:szCs w:val="24"/>
          <w:lang w:val="ru-RU"/>
        </w:rPr>
        <w:t>Рабочее время и рабочая сила</w:t>
      </w:r>
    </w:p>
    <w:p w:rsidR="00A32B27" w:rsidRPr="00F53085" w:rsidRDefault="00A32B27" w:rsidP="00A32B27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Рабочее время и финансы</w:t>
      </w:r>
    </w:p>
    <w:p w:rsidR="00A32B27" w:rsidRPr="00F53085" w:rsidRDefault="00A32B27" w:rsidP="00A32B27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Рабочее время и средства труда</w:t>
      </w:r>
    </w:p>
    <w:p w:rsidR="00A32B27" w:rsidRDefault="00A32B27" w:rsidP="00A32B27">
      <w:pPr>
        <w:pStyle w:val="ab"/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Рабочее время и средства производства</w:t>
      </w:r>
    </w:p>
    <w:p w:rsidR="00A32B27" w:rsidRPr="002B13CC" w:rsidRDefault="00A32B27" w:rsidP="00A32B27">
      <w:pPr>
        <w:pStyle w:val="11"/>
        <w:ind w:left="0"/>
        <w:jc w:val="center"/>
        <w:rPr>
          <w:b/>
          <w:u w:val="single"/>
        </w:rPr>
      </w:pPr>
      <w:r w:rsidRPr="00834F51">
        <w:rPr>
          <w:b/>
          <w:u w:val="single"/>
        </w:rPr>
        <w:t>ВСТАВИТЬ ПРОПУЩЕННОЕ СЛОВО</w:t>
      </w:r>
    </w:p>
    <w:p w:rsidR="00A32B27" w:rsidRPr="0044514E" w:rsidRDefault="00A32B27" w:rsidP="00A32B27">
      <w:p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14E">
        <w:rPr>
          <w:rFonts w:ascii="Times New Roman" w:hAnsi="Times New Roman" w:cs="Times New Roman"/>
          <w:sz w:val="24"/>
          <w:szCs w:val="24"/>
          <w:lang w:val="ru-RU"/>
        </w:rPr>
        <w:t xml:space="preserve">1. Вид конфликта, в котором сталкиваются две личности, называется </w:t>
      </w:r>
      <w:r w:rsidRPr="0044514E">
        <w:rPr>
          <w:rFonts w:ascii="Times New Roman" w:hAnsi="Times New Roman" w:cs="Times New Roman"/>
          <w:b/>
          <w:i/>
          <w:sz w:val="24"/>
          <w:szCs w:val="24"/>
          <w:lang w:val="ru-RU"/>
        </w:rPr>
        <w:t>межличностный</w:t>
      </w:r>
    </w:p>
    <w:p w:rsidR="00A32B27" w:rsidRPr="002B13CC" w:rsidRDefault="00A32B27" w:rsidP="00A32B27">
      <w:pPr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44514E">
        <w:rPr>
          <w:rFonts w:ascii="Times New Roman" w:hAnsi="Times New Roman" w:cs="Times New Roman"/>
          <w:sz w:val="24"/>
          <w:szCs w:val="24"/>
          <w:lang w:val="ru-RU"/>
        </w:rPr>
        <w:t xml:space="preserve">2. Управленческий уровень, расположенный непосредственно над рабочими, занятыми в производстве называется </w:t>
      </w:r>
      <w:r w:rsidR="004D17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_________</w:t>
      </w:r>
    </w:p>
    <w:p w:rsidR="00A32B27" w:rsidRPr="0044514E" w:rsidRDefault="00A32B27" w:rsidP="00A32B27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14E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(цифра) </w:t>
      </w:r>
      <w:r w:rsidR="004D1752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__</w:t>
      </w:r>
      <w:r w:rsidRPr="004451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44514E">
        <w:rPr>
          <w:rFonts w:ascii="Times New Roman" w:hAnsi="Times New Roman" w:cs="Times New Roman"/>
          <w:sz w:val="24"/>
          <w:szCs w:val="24"/>
          <w:lang w:val="ru-RU"/>
        </w:rPr>
        <w:t>иерархических</w:t>
      </w:r>
      <w:proofErr w:type="gramEnd"/>
      <w:r w:rsidRPr="0044514E">
        <w:rPr>
          <w:rFonts w:ascii="Times New Roman" w:hAnsi="Times New Roman" w:cs="Times New Roman"/>
          <w:sz w:val="24"/>
          <w:szCs w:val="24"/>
          <w:lang w:val="ru-RU"/>
        </w:rPr>
        <w:t xml:space="preserve"> уровня (ей) менеджмента:</w:t>
      </w:r>
    </w:p>
    <w:p w:rsidR="00A32B27" w:rsidRPr="0044514E" w:rsidRDefault="00A32B27" w:rsidP="00A32B27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44514E" w:rsidRDefault="00A32B27" w:rsidP="00A32B27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14E">
        <w:rPr>
          <w:rFonts w:ascii="Times New Roman" w:hAnsi="Times New Roman" w:cs="Times New Roman"/>
          <w:sz w:val="24"/>
          <w:szCs w:val="24"/>
          <w:lang w:val="ru-RU"/>
        </w:rPr>
        <w:t>Определение целей деятельности организации на период от одного до пяти лет осуществляется при</w:t>
      </w:r>
      <w:r w:rsidR="004D1752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4514E">
        <w:rPr>
          <w:rFonts w:ascii="Times New Roman" w:hAnsi="Times New Roman" w:cs="Times New Roman"/>
          <w:sz w:val="24"/>
          <w:szCs w:val="24"/>
          <w:lang w:val="ru-RU"/>
        </w:rPr>
        <w:t xml:space="preserve"> планировании.</w:t>
      </w:r>
    </w:p>
    <w:p w:rsidR="00A32B27" w:rsidRPr="0044514E" w:rsidRDefault="00A32B27" w:rsidP="00A32B27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2B13CC" w:rsidRDefault="00A32B27" w:rsidP="00A32B27">
      <w:pPr>
        <w:pStyle w:val="ab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4514E">
        <w:rPr>
          <w:rFonts w:ascii="Times New Roman" w:hAnsi="Times New Roman" w:cs="Times New Roman"/>
          <w:sz w:val="24"/>
          <w:szCs w:val="24"/>
          <w:lang w:val="ru-RU"/>
        </w:rPr>
        <w:t xml:space="preserve">Процесс, побуждающий к деятельности для достижения поставленных целей, </w:t>
      </w:r>
      <w:proofErr w:type="spellStart"/>
      <w:r w:rsidRPr="0044514E">
        <w:rPr>
          <w:rFonts w:ascii="Times New Roman" w:hAnsi="Times New Roman" w:cs="Times New Roman"/>
          <w:sz w:val="24"/>
          <w:szCs w:val="24"/>
          <w:lang w:val="ru-RU"/>
        </w:rPr>
        <w:t>называется</w:t>
      </w:r>
      <w:r w:rsidR="004D1752">
        <w:rPr>
          <w:rFonts w:ascii="Times New Roman" w:hAnsi="Times New Roman" w:cs="Times New Roman"/>
          <w:sz w:val="24"/>
          <w:szCs w:val="24"/>
          <w:lang w:val="ru-RU"/>
        </w:rPr>
        <w:t>__-_____</w:t>
      </w:r>
      <w:proofErr w:type="spellEnd"/>
      <w:r w:rsidRPr="0044514E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</w:p>
    <w:p w:rsidR="00A32B27" w:rsidRPr="007A40FE" w:rsidRDefault="00A32B27" w:rsidP="00A32B27">
      <w:pPr>
        <w:spacing w:before="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0FE">
        <w:rPr>
          <w:rFonts w:ascii="Times New Roman" w:hAnsi="Times New Roman" w:cs="Times New Roman"/>
          <w:b/>
          <w:sz w:val="24"/>
          <w:szCs w:val="24"/>
          <w:u w:val="single"/>
        </w:rPr>
        <w:t>ВОПРОС НА УСТАНОВЛЕНИЕ СООТВЕТСТВИЯ</w:t>
      </w:r>
    </w:p>
    <w:p w:rsidR="00A32B27" w:rsidRPr="005C2D7D" w:rsidRDefault="00A32B27" w:rsidP="00A32B27">
      <w:pPr>
        <w:spacing w:before="0" w:after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32B27" w:rsidRPr="002B13CC" w:rsidRDefault="00A32B27" w:rsidP="00A32B27">
      <w:pPr>
        <w:pStyle w:val="ab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8"/>
          <w:shd w:val="clear" w:color="auto" w:fill="FFFFFF"/>
          <w:lang w:val="ru-RU"/>
        </w:rPr>
        <w:t>Установите соответствие между основными понятиями организационного поведения и их определениями:</w:t>
      </w:r>
    </w:p>
    <w:tbl>
      <w:tblPr>
        <w:tblStyle w:val="af4"/>
        <w:tblW w:w="0" w:type="auto"/>
        <w:tblLook w:val="04A0"/>
      </w:tblPr>
      <w:tblGrid>
        <w:gridCol w:w="3085"/>
        <w:gridCol w:w="7052"/>
      </w:tblGrid>
      <w:tr w:rsidR="00A32B27" w:rsidRPr="008A7CED" w:rsidTr="00A32EC5">
        <w:tc>
          <w:tcPr>
            <w:tcW w:w="3085" w:type="dxa"/>
          </w:tcPr>
          <w:p w:rsidR="00A32B27" w:rsidRPr="005C2D7D" w:rsidRDefault="00A32B27" w:rsidP="00A32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1. Группа</w:t>
            </w:r>
          </w:p>
        </w:tc>
        <w:tc>
          <w:tcPr>
            <w:tcW w:w="7052" w:type="dxa"/>
          </w:tcPr>
          <w:p w:rsidR="00A32B27" w:rsidRPr="00E54C60" w:rsidRDefault="00A32B27" w:rsidP="00A32E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C60">
              <w:rPr>
                <w:rFonts w:ascii="Times New Roman" w:hAnsi="Times New Roman" w:cs="Times New Roman"/>
                <w:sz w:val="24"/>
                <w:szCs w:val="28"/>
              </w:rPr>
              <w:t xml:space="preserve">1) </w:t>
            </w:r>
            <w:r w:rsidRPr="00E54C6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8"/>
                <w:bdr w:val="none" w:sz="0" w:space="0" w:color="auto" w:frame="1"/>
                <w:shd w:val="clear" w:color="auto" w:fill="FFFFFF"/>
              </w:rPr>
              <w:t>Группа людей, объединенная общими целями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5C2D7D" w:rsidRDefault="00A32B27" w:rsidP="00A32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5C2D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Организация</w:t>
            </w:r>
          </w:p>
        </w:tc>
        <w:tc>
          <w:tcPr>
            <w:tcW w:w="7052" w:type="dxa"/>
          </w:tcPr>
          <w:p w:rsidR="00A32B27" w:rsidRPr="00E54C60" w:rsidRDefault="00A32B27" w:rsidP="00A32E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C60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 w:rsidRPr="00E54C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54C6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8"/>
                <w:bdr w:val="none" w:sz="0" w:space="0" w:color="auto" w:frame="1"/>
                <w:shd w:val="clear" w:color="auto" w:fill="FFFFFF"/>
              </w:rPr>
              <w:t>Совокупность упорядоченных и устойчивых связей объекта (группы, организации), обеспечивающих его целостность и тождественность самому себе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5C2D7D" w:rsidRDefault="00A32B27" w:rsidP="00A32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Pr="005C2D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Система</w:t>
            </w:r>
          </w:p>
        </w:tc>
        <w:tc>
          <w:tcPr>
            <w:tcW w:w="7052" w:type="dxa"/>
          </w:tcPr>
          <w:p w:rsidR="00A32B27" w:rsidRPr="00E54C60" w:rsidRDefault="00A32B27" w:rsidP="00A32E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C60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 w:rsidRPr="00E54C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54C6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8"/>
                <w:bdr w:val="none" w:sz="0" w:space="0" w:color="auto" w:frame="1"/>
                <w:shd w:val="clear" w:color="auto" w:fill="FFFFFF"/>
              </w:rPr>
              <w:t>Ограниченная в размерах совокупность индивидов, выделяемая из социума на основе определенных признаков</w:t>
            </w:r>
          </w:p>
        </w:tc>
      </w:tr>
      <w:tr w:rsidR="00A32B27" w:rsidRPr="008A7CED" w:rsidTr="00A32EC5">
        <w:tc>
          <w:tcPr>
            <w:tcW w:w="3085" w:type="dxa"/>
          </w:tcPr>
          <w:p w:rsidR="00A32B27" w:rsidRPr="005C2D7D" w:rsidRDefault="00A32B27" w:rsidP="00A32EC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4. Структура</w:t>
            </w:r>
          </w:p>
        </w:tc>
        <w:tc>
          <w:tcPr>
            <w:tcW w:w="7052" w:type="dxa"/>
          </w:tcPr>
          <w:p w:rsidR="00A32B27" w:rsidRPr="00E54C60" w:rsidRDefault="00A32B27" w:rsidP="00A32EC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54C60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  <w:r w:rsidRPr="00E54C6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54C60">
              <w:rPr>
                <w:rStyle w:val="a8"/>
                <w:rFonts w:ascii="Times New Roman" w:eastAsiaTheme="majorEastAsia" w:hAnsi="Times New Roman" w:cs="Times New Roman"/>
                <w:b w:val="0"/>
                <w:sz w:val="24"/>
                <w:szCs w:val="28"/>
                <w:bdr w:val="none" w:sz="0" w:space="0" w:color="auto" w:frame="1"/>
                <w:shd w:val="clear" w:color="auto" w:fill="FFFFFF"/>
              </w:rPr>
              <w:t>Множество элементов, находящихся в определенных отношениях друг с другом и образующих целостность, единство</w:t>
            </w:r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32B27" w:rsidRPr="002B13CC" w:rsidRDefault="00A32B27" w:rsidP="00A32B27">
      <w:pPr>
        <w:pStyle w:val="ab"/>
        <w:numPr>
          <w:ilvl w:val="0"/>
          <w:numId w:val="23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8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8"/>
          <w:lang w:val="ru-RU"/>
        </w:rPr>
        <w:t xml:space="preserve">Установите </w:t>
      </w:r>
      <w:r w:rsidRPr="002B13CC">
        <w:rPr>
          <w:rFonts w:ascii="Times New Roman" w:eastAsia="Calibri" w:hAnsi="Times New Roman" w:cs="Times New Roman"/>
          <w:b/>
          <w:sz w:val="24"/>
          <w:szCs w:val="28"/>
          <w:lang w:val="ru-RU"/>
        </w:rPr>
        <w:t>взаимосвязь между целями и задачами менеджмента:</w:t>
      </w:r>
    </w:p>
    <w:tbl>
      <w:tblPr>
        <w:tblStyle w:val="af4"/>
        <w:tblW w:w="0" w:type="auto"/>
        <w:tblLook w:val="04A0"/>
      </w:tblPr>
      <w:tblGrid>
        <w:gridCol w:w="5068"/>
        <w:gridCol w:w="5069"/>
      </w:tblGrid>
      <w:tr w:rsidR="00A32B27" w:rsidRPr="005C2D7D" w:rsidTr="00A32EC5">
        <w:tc>
          <w:tcPr>
            <w:tcW w:w="5068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>Цели менеджмента</w:t>
            </w:r>
          </w:p>
        </w:tc>
        <w:tc>
          <w:tcPr>
            <w:tcW w:w="5069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>Задачи менеджмента</w:t>
            </w:r>
          </w:p>
        </w:tc>
      </w:tr>
      <w:tr w:rsidR="00A32B27" w:rsidRPr="005C2D7D" w:rsidTr="00A32EC5">
        <w:tc>
          <w:tcPr>
            <w:tcW w:w="5068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Получение (увеличение) прибыли</w:t>
            </w:r>
          </w:p>
        </w:tc>
        <w:tc>
          <w:tcPr>
            <w:tcW w:w="5069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>) Совершенствование</w:t>
            </w:r>
            <w:r w:rsidRPr="005C2D7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>производства</w:t>
            </w:r>
          </w:p>
        </w:tc>
      </w:tr>
      <w:tr w:rsidR="00A32B27" w:rsidRPr="005C2D7D" w:rsidTr="00A32EC5">
        <w:tc>
          <w:tcPr>
            <w:tcW w:w="5068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Повышение эффективности хозяйствования</w:t>
            </w:r>
          </w:p>
        </w:tc>
        <w:tc>
          <w:tcPr>
            <w:tcW w:w="5069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2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>) Организация труда</w:t>
            </w:r>
          </w:p>
        </w:tc>
      </w:tr>
      <w:tr w:rsidR="00A32B27" w:rsidRPr="005C2D7D" w:rsidTr="00A32EC5">
        <w:tc>
          <w:tcPr>
            <w:tcW w:w="5068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Удовлетворение потребностей рынка</w:t>
            </w:r>
          </w:p>
        </w:tc>
        <w:tc>
          <w:tcPr>
            <w:tcW w:w="5069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3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>) Повышение качества продукции</w:t>
            </w:r>
          </w:p>
        </w:tc>
      </w:tr>
      <w:tr w:rsidR="00A32B27" w:rsidRPr="005C2D7D" w:rsidTr="00A32EC5">
        <w:tc>
          <w:tcPr>
            <w:tcW w:w="5068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5C2D7D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Реше</w:t>
            </w:r>
            <w:r w:rsidRPr="005C2D7D">
              <w:rPr>
                <w:rFonts w:ascii="Times New Roman" w:hAnsi="Times New Roman" w:cs="Times New Roman"/>
                <w:sz w:val="24"/>
                <w:szCs w:val="28"/>
              </w:rPr>
              <w:t>ние социальных вопросов</w:t>
            </w:r>
          </w:p>
        </w:tc>
        <w:tc>
          <w:tcPr>
            <w:tcW w:w="5069" w:type="dxa"/>
          </w:tcPr>
          <w:p w:rsidR="00A32B27" w:rsidRPr="005C2D7D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4</w:t>
            </w:r>
            <w:r w:rsidRPr="005C2D7D">
              <w:rPr>
                <w:rFonts w:ascii="Times New Roman" w:eastAsia="Calibri" w:hAnsi="Times New Roman" w:cs="Times New Roman"/>
                <w:sz w:val="24"/>
                <w:szCs w:val="28"/>
              </w:rPr>
              <w:t>) Снижение затрат производства</w:t>
            </w:r>
          </w:p>
        </w:tc>
      </w:tr>
    </w:tbl>
    <w:p w:rsidR="00A32B27" w:rsidRPr="002B13CC" w:rsidRDefault="00A32B27" w:rsidP="00A32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2B13CC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4"/>
          <w:lang w:val="ru-RU"/>
        </w:rPr>
        <w:t>3. Установите соответствие между аспектами организационного процесса:</w:t>
      </w:r>
    </w:p>
    <w:tbl>
      <w:tblPr>
        <w:tblStyle w:val="af4"/>
        <w:tblW w:w="0" w:type="auto"/>
        <w:tblLook w:val="04A0"/>
      </w:tblPr>
      <w:tblGrid>
        <w:gridCol w:w="4503"/>
        <w:gridCol w:w="5634"/>
      </w:tblGrid>
      <w:tr w:rsidR="00A32B27" w:rsidRPr="008A7CED" w:rsidTr="00A32EC5">
        <w:tc>
          <w:tcPr>
            <w:tcW w:w="4503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1. Делегирование</w:t>
            </w:r>
          </w:p>
        </w:tc>
        <w:tc>
          <w:tcPr>
            <w:tcW w:w="5634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А) Обязательство выполнить имеющиеся задачи</w:t>
            </w:r>
          </w:p>
        </w:tc>
      </w:tr>
      <w:tr w:rsidR="00A32B27" w:rsidRPr="008A7CED" w:rsidTr="00A32EC5">
        <w:tc>
          <w:tcPr>
            <w:tcW w:w="4503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2. Ответственность</w:t>
            </w:r>
          </w:p>
        </w:tc>
        <w:tc>
          <w:tcPr>
            <w:tcW w:w="5634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Б) Передача задач и полномочий</w:t>
            </w:r>
          </w:p>
        </w:tc>
      </w:tr>
      <w:tr w:rsidR="00A32B27" w:rsidRPr="008A7CED" w:rsidTr="00A32EC5">
        <w:tc>
          <w:tcPr>
            <w:tcW w:w="4503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3. Полномочия</w:t>
            </w:r>
          </w:p>
        </w:tc>
        <w:tc>
          <w:tcPr>
            <w:tcW w:w="5634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В) Процесс создания структуры предприятия для достижения общей цели</w:t>
            </w:r>
          </w:p>
        </w:tc>
      </w:tr>
      <w:tr w:rsidR="00A32B27" w:rsidRPr="008A7CED" w:rsidTr="00A32EC5">
        <w:tc>
          <w:tcPr>
            <w:tcW w:w="4503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4. Организация</w:t>
            </w:r>
          </w:p>
        </w:tc>
        <w:tc>
          <w:tcPr>
            <w:tcW w:w="5634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Г) Ограниченное право использовать ресурсы организации</w:t>
            </w:r>
          </w:p>
        </w:tc>
      </w:tr>
    </w:tbl>
    <w:p w:rsidR="00A32B27" w:rsidRPr="00A8006B" w:rsidRDefault="00A32B27" w:rsidP="00A32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A8006B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A8006B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A8006B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A8006B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2B13CC" w:rsidRDefault="00A32B27" w:rsidP="00A32B27">
      <w:pPr>
        <w:pStyle w:val="ab"/>
        <w:spacing w:before="0" w:after="0"/>
        <w:ind w:left="709"/>
        <w:jc w:val="left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8"/>
          <w:lang w:val="ru-RU"/>
        </w:rPr>
        <w:t>4.Определите правильные понятия функций менеджмента:</w:t>
      </w:r>
    </w:p>
    <w:tbl>
      <w:tblPr>
        <w:tblStyle w:val="af4"/>
        <w:tblW w:w="0" w:type="auto"/>
        <w:tblLook w:val="04A0"/>
      </w:tblPr>
      <w:tblGrid>
        <w:gridCol w:w="5068"/>
        <w:gridCol w:w="5069"/>
      </w:tblGrid>
      <w:tr w:rsidR="00A32B27" w:rsidRPr="002B13CC" w:rsidTr="00A32EC5">
        <w:tc>
          <w:tcPr>
            <w:tcW w:w="5068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 xml:space="preserve">Понятия </w:t>
            </w:r>
          </w:p>
        </w:tc>
        <w:tc>
          <w:tcPr>
            <w:tcW w:w="5069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Функции</w:t>
            </w:r>
          </w:p>
        </w:tc>
      </w:tr>
      <w:tr w:rsidR="00A32B27" w:rsidRPr="002B13CC" w:rsidTr="00A32EC5">
        <w:tc>
          <w:tcPr>
            <w:tcW w:w="5068" w:type="dxa"/>
          </w:tcPr>
          <w:p w:rsidR="00A32B27" w:rsidRPr="002B13CC" w:rsidRDefault="00A32B27" w:rsidP="00A32E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1.</w:t>
            </w:r>
            <w:r w:rsidRPr="002B13CC">
              <w:rPr>
                <w:rFonts w:ascii="Times New Roman" w:hAnsi="Times New Roman" w:cs="Times New Roman"/>
                <w:szCs w:val="24"/>
              </w:rPr>
              <w:t>Вид управленческой деятельности, связанный с определением целей, постановкой задач, составлением программ деятельности организации в целом и её отдельных составляющих.</w:t>
            </w:r>
          </w:p>
        </w:tc>
        <w:tc>
          <w:tcPr>
            <w:tcW w:w="5069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 xml:space="preserve">1) </w:t>
            </w:r>
            <w:r w:rsidRPr="002B13CC">
              <w:rPr>
                <w:rFonts w:ascii="Times New Roman" w:hAnsi="Times New Roman" w:cs="Times New Roman"/>
                <w:szCs w:val="24"/>
              </w:rPr>
              <w:t>Контроль</w:t>
            </w:r>
          </w:p>
        </w:tc>
      </w:tr>
      <w:tr w:rsidR="00A32B27" w:rsidRPr="002B13CC" w:rsidTr="00A32EC5">
        <w:tc>
          <w:tcPr>
            <w:tcW w:w="5068" w:type="dxa"/>
          </w:tcPr>
          <w:p w:rsidR="00A32B27" w:rsidRPr="002B13CC" w:rsidRDefault="00A32B27" w:rsidP="00A32E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 xml:space="preserve">2. </w:t>
            </w:r>
            <w:r w:rsidRPr="002B13CC">
              <w:rPr>
                <w:rFonts w:ascii="Times New Roman" w:hAnsi="Times New Roman" w:cs="Times New Roman"/>
                <w:szCs w:val="24"/>
              </w:rPr>
              <w:t>Функция управления, которая направлена на создание необходимых условий для достижения запланированных целей.</w:t>
            </w:r>
          </w:p>
        </w:tc>
        <w:tc>
          <w:tcPr>
            <w:tcW w:w="5069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 xml:space="preserve">2) </w:t>
            </w:r>
            <w:r w:rsidRPr="002B13CC">
              <w:rPr>
                <w:rFonts w:ascii="Times New Roman" w:hAnsi="Times New Roman" w:cs="Times New Roman"/>
                <w:szCs w:val="24"/>
              </w:rPr>
              <w:t>Планирование</w:t>
            </w:r>
          </w:p>
        </w:tc>
      </w:tr>
      <w:tr w:rsidR="00A32B27" w:rsidRPr="002B13CC" w:rsidTr="00A32EC5">
        <w:tc>
          <w:tcPr>
            <w:tcW w:w="5068" w:type="dxa"/>
          </w:tcPr>
          <w:p w:rsidR="00A32B27" w:rsidRPr="002B13CC" w:rsidRDefault="00A32B27" w:rsidP="00A32E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>3.</w:t>
            </w:r>
            <w:r w:rsidRPr="002B13CC">
              <w:rPr>
                <w:rFonts w:ascii="Times New Roman" w:hAnsi="Times New Roman" w:cs="Times New Roman"/>
                <w:szCs w:val="24"/>
              </w:rPr>
              <w:t xml:space="preserve"> Активизация работников организации для достижения общей цели путем удовлетворения их потребностей.</w:t>
            </w:r>
          </w:p>
        </w:tc>
        <w:tc>
          <w:tcPr>
            <w:tcW w:w="5069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 xml:space="preserve">3) </w:t>
            </w:r>
            <w:r w:rsidRPr="002B13CC">
              <w:rPr>
                <w:rFonts w:ascii="Times New Roman" w:hAnsi="Times New Roman" w:cs="Times New Roman"/>
                <w:szCs w:val="24"/>
              </w:rPr>
              <w:t>Организация</w:t>
            </w:r>
          </w:p>
        </w:tc>
      </w:tr>
      <w:tr w:rsidR="00A32B27" w:rsidRPr="002B13CC" w:rsidTr="00A32EC5">
        <w:tc>
          <w:tcPr>
            <w:tcW w:w="5068" w:type="dxa"/>
          </w:tcPr>
          <w:p w:rsidR="00A32B27" w:rsidRPr="002B13CC" w:rsidRDefault="00A32B27" w:rsidP="00A32EC5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 xml:space="preserve">4. </w:t>
            </w:r>
            <w:r w:rsidRPr="002B13CC">
              <w:rPr>
                <w:rFonts w:ascii="Times New Roman" w:hAnsi="Times New Roman" w:cs="Times New Roman"/>
                <w:szCs w:val="24"/>
              </w:rPr>
              <w:t>Сопоставление результатов с планами, их оценка и внесение корректив.</w:t>
            </w:r>
          </w:p>
        </w:tc>
        <w:tc>
          <w:tcPr>
            <w:tcW w:w="5069" w:type="dxa"/>
          </w:tcPr>
          <w:p w:rsidR="00A32B27" w:rsidRPr="002B13CC" w:rsidRDefault="00A32B27" w:rsidP="00A32E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Cs w:val="28"/>
              </w:rPr>
            </w:pPr>
            <w:r w:rsidRPr="002B13CC">
              <w:rPr>
                <w:rFonts w:ascii="Times New Roman" w:eastAsia="Calibri" w:hAnsi="Times New Roman" w:cs="Times New Roman"/>
                <w:szCs w:val="28"/>
              </w:rPr>
              <w:t xml:space="preserve">4) </w:t>
            </w:r>
            <w:r w:rsidRPr="002B13CC">
              <w:rPr>
                <w:rFonts w:ascii="Times New Roman" w:hAnsi="Times New Roman" w:cs="Times New Roman"/>
                <w:szCs w:val="24"/>
              </w:rPr>
              <w:t>Мотивация</w:t>
            </w:r>
          </w:p>
        </w:tc>
      </w:tr>
    </w:tbl>
    <w:p w:rsidR="00A32B27" w:rsidRPr="0044514E" w:rsidRDefault="00A32B27" w:rsidP="00A32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З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pStyle w:val="ab"/>
        <w:spacing w:before="0" w:after="0"/>
        <w:ind w:left="709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p w:rsidR="00A32B27" w:rsidRPr="002B13CC" w:rsidRDefault="00A32B27" w:rsidP="00A32B27">
      <w:pPr>
        <w:pStyle w:val="ab"/>
        <w:spacing w:before="0" w:after="0"/>
        <w:ind w:left="0" w:firstLine="426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8"/>
          <w:lang w:val="ru-RU"/>
        </w:rPr>
        <w:t>5.Установите соответствие между понятиями составляющих внутренней среды организации и их определениями:</w:t>
      </w:r>
    </w:p>
    <w:tbl>
      <w:tblPr>
        <w:tblStyle w:val="af4"/>
        <w:tblW w:w="0" w:type="auto"/>
        <w:tblLook w:val="04A0"/>
      </w:tblPr>
      <w:tblGrid>
        <w:gridCol w:w="4644"/>
        <w:gridCol w:w="5493"/>
      </w:tblGrid>
      <w:tr w:rsidR="00A32B27" w:rsidRPr="007A40FE" w:rsidTr="00A32EC5">
        <w:tc>
          <w:tcPr>
            <w:tcW w:w="4644" w:type="dxa"/>
          </w:tcPr>
          <w:p w:rsidR="00A32B27" w:rsidRPr="004616E5" w:rsidRDefault="00A32B27" w:rsidP="00A3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E5">
              <w:rPr>
                <w:rFonts w:ascii="Times New Roman" w:hAnsi="Times New Roman" w:cs="Times New Roman"/>
                <w:sz w:val="24"/>
                <w:szCs w:val="24"/>
              </w:rPr>
              <w:t>1. Миссия</w:t>
            </w:r>
          </w:p>
        </w:tc>
        <w:tc>
          <w:tcPr>
            <w:tcW w:w="5493" w:type="dxa"/>
          </w:tcPr>
          <w:p w:rsidR="00A32B27" w:rsidRPr="004616E5" w:rsidRDefault="00A32B27" w:rsidP="00A3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616E5">
              <w:rPr>
                <w:rFonts w:ascii="Times New Roman" w:hAnsi="Times New Roman" w:cs="Times New Roman"/>
                <w:sz w:val="24"/>
                <w:szCs w:val="24"/>
              </w:rPr>
              <w:t>) Сырье, материалы, оборудование</w:t>
            </w:r>
          </w:p>
        </w:tc>
      </w:tr>
      <w:tr w:rsidR="00A32B27" w:rsidRPr="008A7CED" w:rsidTr="00A32EC5">
        <w:tc>
          <w:tcPr>
            <w:tcW w:w="4644" w:type="dxa"/>
          </w:tcPr>
          <w:p w:rsidR="00A32B27" w:rsidRPr="004616E5" w:rsidRDefault="00A32B27" w:rsidP="00A3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E5">
              <w:rPr>
                <w:rFonts w:ascii="Times New Roman" w:hAnsi="Times New Roman" w:cs="Times New Roman"/>
                <w:sz w:val="24"/>
                <w:szCs w:val="24"/>
              </w:rPr>
              <w:t>2. Цели</w:t>
            </w:r>
          </w:p>
        </w:tc>
        <w:tc>
          <w:tcPr>
            <w:tcW w:w="5493" w:type="dxa"/>
          </w:tcPr>
          <w:p w:rsidR="00A32B27" w:rsidRPr="004616E5" w:rsidRDefault="00A32B27" w:rsidP="00A3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16E5">
              <w:rPr>
                <w:rFonts w:ascii="Times New Roman" w:hAnsi="Times New Roman" w:cs="Times New Roman"/>
                <w:sz w:val="24"/>
                <w:szCs w:val="24"/>
              </w:rPr>
              <w:t>) Основная цель существования, предназначение организации</w:t>
            </w:r>
          </w:p>
        </w:tc>
      </w:tr>
      <w:tr w:rsidR="00A32B27" w:rsidRPr="007A40FE" w:rsidTr="00A32EC5">
        <w:tc>
          <w:tcPr>
            <w:tcW w:w="4644" w:type="dxa"/>
          </w:tcPr>
          <w:p w:rsidR="00A32B27" w:rsidRPr="004616E5" w:rsidRDefault="00A32B27" w:rsidP="00A3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E5">
              <w:rPr>
                <w:rFonts w:ascii="Times New Roman" w:hAnsi="Times New Roman" w:cs="Times New Roman"/>
                <w:sz w:val="24"/>
                <w:szCs w:val="24"/>
              </w:rPr>
              <w:t>3. Материально-технические ресурсы</w:t>
            </w:r>
          </w:p>
        </w:tc>
        <w:tc>
          <w:tcPr>
            <w:tcW w:w="5493" w:type="dxa"/>
          </w:tcPr>
          <w:p w:rsidR="00A32B27" w:rsidRPr="004616E5" w:rsidRDefault="00A32B27" w:rsidP="00A3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16E5">
              <w:rPr>
                <w:rFonts w:ascii="Times New Roman" w:hAnsi="Times New Roman" w:cs="Times New Roman"/>
                <w:sz w:val="24"/>
                <w:szCs w:val="24"/>
              </w:rPr>
              <w:t>) Способ преобразования сырья</w:t>
            </w:r>
          </w:p>
        </w:tc>
      </w:tr>
      <w:tr w:rsidR="00A32B27" w:rsidRPr="008A7CED" w:rsidTr="00A32EC5">
        <w:tc>
          <w:tcPr>
            <w:tcW w:w="4644" w:type="dxa"/>
          </w:tcPr>
          <w:p w:rsidR="00A32B27" w:rsidRPr="004616E5" w:rsidRDefault="00A32B27" w:rsidP="00A3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6E5"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</w:tc>
        <w:tc>
          <w:tcPr>
            <w:tcW w:w="5493" w:type="dxa"/>
          </w:tcPr>
          <w:p w:rsidR="00A32B27" w:rsidRPr="004616E5" w:rsidRDefault="00A32B27" w:rsidP="00A32E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616E5">
              <w:rPr>
                <w:rFonts w:ascii="Times New Roman" w:hAnsi="Times New Roman" w:cs="Times New Roman"/>
                <w:sz w:val="24"/>
                <w:szCs w:val="24"/>
              </w:rPr>
              <w:t>) Желаемые результаты, на достижение которых направлены усилия организации</w:t>
            </w:r>
          </w:p>
        </w:tc>
      </w:tr>
    </w:tbl>
    <w:p w:rsidR="00A32B27" w:rsidRPr="00E54C60" w:rsidRDefault="00A32B27" w:rsidP="00A32B2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2B13CC" w:rsidRDefault="00A32B27" w:rsidP="00A32B27">
      <w:pPr>
        <w:spacing w:before="0" w:after="0"/>
        <w:ind w:left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ВОПРОС НА УСТАНОВЛЕНИЕ ПРАВИЛЬНОЙ ПОСЛЕДОВАТЕЛЬНОСТИ</w:t>
      </w:r>
    </w:p>
    <w:p w:rsidR="00A32B27" w:rsidRPr="002B13CC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A32B27" w:rsidRPr="002B13CC" w:rsidRDefault="00A32B27" w:rsidP="00A32B27">
      <w:pPr>
        <w:pStyle w:val="ab"/>
        <w:spacing w:before="0" w:after="0"/>
        <w:ind w:left="0" w:firstLine="426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8"/>
          <w:lang w:val="ru-RU"/>
        </w:rPr>
        <w:t>1. В какой последовательности происходит работа по выработке управленческого решения:</w:t>
      </w:r>
    </w:p>
    <w:p w:rsidR="00A32B27" w:rsidRPr="00E54C60" w:rsidRDefault="00A32B27" w:rsidP="00A32B27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Сбор информации по вопросу,</w:t>
      </w:r>
    </w:p>
    <w:p w:rsidR="00A32B27" w:rsidRPr="00E54C60" w:rsidRDefault="00A32B27" w:rsidP="00A32B27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Определение цели решения</w:t>
      </w:r>
    </w:p>
    <w:p w:rsidR="00A32B27" w:rsidRPr="00E54C60" w:rsidRDefault="00A32B27" w:rsidP="00A32B27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Принятие решения и оформление его в виде документа.</w:t>
      </w:r>
    </w:p>
    <w:p w:rsidR="00A32B27" w:rsidRPr="002B13CC" w:rsidRDefault="00A32B27" w:rsidP="00A32B27">
      <w:pPr>
        <w:pStyle w:val="ab"/>
        <w:numPr>
          <w:ilvl w:val="0"/>
          <w:numId w:val="29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Анализ всей информации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Default="00A32B27" w:rsidP="00A32B27">
      <w:pPr>
        <w:pStyle w:val="ab"/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1D0E02" w:rsidRDefault="00A32B27" w:rsidP="00A32B27">
      <w:pPr>
        <w:pStyle w:val="ab"/>
        <w:spacing w:before="0" w:after="0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1D0E02">
        <w:rPr>
          <w:rFonts w:ascii="Times New Roman" w:hAnsi="Times New Roman" w:cs="Times New Roman"/>
          <w:b/>
          <w:i/>
          <w:sz w:val="24"/>
          <w:szCs w:val="28"/>
          <w:lang w:val="ru-RU"/>
        </w:rPr>
        <w:t>2</w:t>
      </w:r>
      <w:r w:rsidRPr="002B13CC">
        <w:rPr>
          <w:rFonts w:ascii="Times New Roman" w:hAnsi="Times New Roman" w:cs="Times New Roman"/>
          <w:b/>
          <w:sz w:val="24"/>
          <w:szCs w:val="28"/>
          <w:lang w:val="ru-RU"/>
        </w:rPr>
        <w:t>. В какой логической последовательности происходит осуществление начальной стадии кадровой политики организации:</w:t>
      </w:r>
    </w:p>
    <w:p w:rsidR="00A32B27" w:rsidRPr="00F53085" w:rsidRDefault="00A32B27" w:rsidP="00A32B27">
      <w:pPr>
        <w:pStyle w:val="ab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53085">
        <w:rPr>
          <w:rFonts w:ascii="Times New Roman" w:hAnsi="Times New Roman" w:cs="Times New Roman"/>
          <w:sz w:val="24"/>
          <w:szCs w:val="24"/>
          <w:lang w:val="ru-RU"/>
        </w:rPr>
        <w:t>аспределение функций управления между участниками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F530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32B27" w:rsidRPr="00F53085" w:rsidRDefault="00A32B27" w:rsidP="00A32B27">
      <w:pPr>
        <w:pStyle w:val="ab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53085">
        <w:rPr>
          <w:rFonts w:ascii="Times New Roman" w:hAnsi="Times New Roman" w:cs="Times New Roman"/>
          <w:sz w:val="24"/>
          <w:szCs w:val="24"/>
          <w:lang w:val="ru-RU"/>
        </w:rPr>
        <w:t xml:space="preserve">азработка </w:t>
      </w:r>
      <w:proofErr w:type="spellStart"/>
      <w:r w:rsidRPr="00F53085">
        <w:rPr>
          <w:rFonts w:ascii="Times New Roman" w:hAnsi="Times New Roman" w:cs="Times New Roman"/>
          <w:sz w:val="24"/>
          <w:szCs w:val="24"/>
          <w:lang w:val="ru-RU"/>
        </w:rPr>
        <w:t>профессиограмм</w:t>
      </w:r>
      <w:proofErr w:type="spellEnd"/>
      <w:r w:rsidRPr="00F53085">
        <w:rPr>
          <w:rFonts w:ascii="Times New Roman" w:hAnsi="Times New Roman" w:cs="Times New Roman"/>
          <w:sz w:val="24"/>
          <w:szCs w:val="24"/>
          <w:lang w:val="ru-RU"/>
        </w:rPr>
        <w:t xml:space="preserve"> для оценки кадров, проведение оценки</w:t>
      </w:r>
      <w:r w:rsidRPr="001D0E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3085">
        <w:rPr>
          <w:rFonts w:ascii="Times New Roman" w:hAnsi="Times New Roman" w:cs="Times New Roman"/>
          <w:sz w:val="24"/>
          <w:szCs w:val="24"/>
          <w:lang w:val="ru-RU"/>
        </w:rPr>
        <w:t>кадров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27" w:rsidRPr="00F53085" w:rsidRDefault="00A32B27" w:rsidP="00A32B27">
      <w:pPr>
        <w:pStyle w:val="ab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F53085">
        <w:rPr>
          <w:rFonts w:ascii="Times New Roman" w:hAnsi="Times New Roman" w:cs="Times New Roman"/>
          <w:sz w:val="24"/>
          <w:szCs w:val="24"/>
          <w:lang w:val="ru-RU"/>
        </w:rPr>
        <w:t>азработка индивидуальных должностных инструкций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32B27" w:rsidRPr="00F53085" w:rsidRDefault="00A32B27" w:rsidP="00A32B27">
      <w:pPr>
        <w:pStyle w:val="ab"/>
        <w:numPr>
          <w:ilvl w:val="0"/>
          <w:numId w:val="3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53085">
        <w:rPr>
          <w:rFonts w:ascii="Times New Roman" w:hAnsi="Times New Roman" w:cs="Times New Roman"/>
          <w:sz w:val="24"/>
          <w:szCs w:val="24"/>
          <w:lang w:val="ru-RU"/>
        </w:rPr>
        <w:t>Определение функций управления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F53085" w:rsidRDefault="00A32B27" w:rsidP="00A32B27">
      <w:pPr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2B13CC" w:rsidRDefault="00A32B27" w:rsidP="00A32B27">
      <w:pPr>
        <w:pStyle w:val="a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8"/>
          <w:lang w:val="ru-RU"/>
        </w:rPr>
        <w:t>В какой последовательности выстраиваются функции менеджмента при работе над конкретным управленческим решением:</w:t>
      </w:r>
    </w:p>
    <w:p w:rsidR="00A32B27" w:rsidRPr="00E54C60" w:rsidRDefault="00A32B27" w:rsidP="00A32B27">
      <w:pPr>
        <w:pStyle w:val="ab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</w:p>
    <w:p w:rsidR="00A32B27" w:rsidRPr="00E54C60" w:rsidRDefault="00A32B27" w:rsidP="00A32B27">
      <w:pPr>
        <w:pStyle w:val="ab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Контроль</w:t>
      </w:r>
    </w:p>
    <w:p w:rsidR="00A32B27" w:rsidRDefault="00A32B27" w:rsidP="00A32B27">
      <w:pPr>
        <w:pStyle w:val="ab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Планирование</w:t>
      </w:r>
    </w:p>
    <w:p w:rsidR="00A32B27" w:rsidRPr="002B13CC" w:rsidRDefault="00A32B27" w:rsidP="00A32B27">
      <w:pPr>
        <w:pStyle w:val="ab"/>
        <w:numPr>
          <w:ilvl w:val="0"/>
          <w:numId w:val="3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Мотивация </w:t>
      </w:r>
    </w:p>
    <w:p w:rsidR="00A32B27" w:rsidRPr="00834F51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34F51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834F5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2B13CC" w:rsidRDefault="00A32B27" w:rsidP="00A32B27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2B13CC" w:rsidRDefault="00A32B27" w:rsidP="00A32B27">
      <w:pPr>
        <w:pStyle w:val="a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8"/>
          <w:lang w:val="ru-RU"/>
        </w:rPr>
        <w:t xml:space="preserve">Укажите последовательность процесса развития конфликта: </w:t>
      </w:r>
    </w:p>
    <w:p w:rsidR="00A32B27" w:rsidRPr="00E54C60" w:rsidRDefault="00A32B27" w:rsidP="00A32B27">
      <w:pPr>
        <w:pStyle w:val="ab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54C60">
        <w:rPr>
          <w:rFonts w:ascii="Times New Roman" w:hAnsi="Times New Roman" w:cs="Times New Roman"/>
          <w:sz w:val="24"/>
          <w:szCs w:val="24"/>
          <w:lang w:val="ru-RU"/>
        </w:rPr>
        <w:t>Предконфликтная</w:t>
      </w:r>
      <w:proofErr w:type="spellEnd"/>
      <w:r w:rsidRPr="00E54C60">
        <w:rPr>
          <w:rFonts w:ascii="Times New Roman" w:hAnsi="Times New Roman" w:cs="Times New Roman"/>
          <w:sz w:val="24"/>
          <w:szCs w:val="24"/>
          <w:lang w:val="ru-RU"/>
        </w:rPr>
        <w:t xml:space="preserve"> ситуация</w:t>
      </w:r>
    </w:p>
    <w:p w:rsidR="00A32B27" w:rsidRPr="00E54C60" w:rsidRDefault="00A32B27" w:rsidP="00A32B27">
      <w:pPr>
        <w:pStyle w:val="ab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 xml:space="preserve">Инцидент </w:t>
      </w:r>
    </w:p>
    <w:p w:rsidR="00A32B27" w:rsidRPr="00E54C60" w:rsidRDefault="00A32B27" w:rsidP="00A32B27">
      <w:pPr>
        <w:pStyle w:val="ab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 xml:space="preserve">Завершение конфликта </w:t>
      </w:r>
    </w:p>
    <w:p w:rsidR="00A32B27" w:rsidRDefault="00A32B27" w:rsidP="00A32B27">
      <w:pPr>
        <w:pStyle w:val="ab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 xml:space="preserve">Кульминация </w:t>
      </w:r>
    </w:p>
    <w:p w:rsidR="00A32B27" w:rsidRPr="00E54C60" w:rsidRDefault="00A32B27" w:rsidP="00A32B27">
      <w:pPr>
        <w:pStyle w:val="ab"/>
        <w:tabs>
          <w:tab w:val="left" w:pos="426"/>
        </w:tabs>
        <w:ind w:left="134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32B27" w:rsidRPr="00E54C60" w:rsidRDefault="00A32B27" w:rsidP="00A32B27">
      <w:pPr>
        <w:pStyle w:val="ab"/>
        <w:spacing w:before="0" w:after="0"/>
        <w:ind w:left="13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54C60">
        <w:rPr>
          <w:rFonts w:ascii="Times New Roman" w:hAnsi="Times New Roman" w:cs="Times New Roman"/>
          <w:b/>
          <w:i/>
          <w:sz w:val="24"/>
          <w:szCs w:val="24"/>
        </w:rPr>
        <w:t>Запишите</w:t>
      </w:r>
      <w:proofErr w:type="spellEnd"/>
      <w:r w:rsidRPr="00E54C6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54C60">
        <w:rPr>
          <w:rFonts w:ascii="Times New Roman" w:hAnsi="Times New Roman" w:cs="Times New Roman"/>
          <w:b/>
          <w:i/>
          <w:sz w:val="24"/>
          <w:szCs w:val="24"/>
        </w:rPr>
        <w:t>ответ</w:t>
      </w:r>
      <w:proofErr w:type="spellEnd"/>
      <w:r w:rsidRPr="00E54C6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W w:w="971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3"/>
        <w:gridCol w:w="2374"/>
        <w:gridCol w:w="2445"/>
        <w:gridCol w:w="2375"/>
      </w:tblGrid>
      <w:tr w:rsidR="00A32B27" w:rsidRPr="002202C3" w:rsidTr="00A32EC5">
        <w:tc>
          <w:tcPr>
            <w:tcW w:w="2523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244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b/>
                <w:szCs w:val="24"/>
              </w:rPr>
            </w:pPr>
            <w:r w:rsidRPr="002202C3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523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44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44514E" w:rsidRDefault="00A32B27" w:rsidP="00A32EC5">
            <w:pPr>
              <w:pStyle w:val="ab"/>
              <w:spacing w:before="0" w:after="0"/>
              <w:ind w:left="0"/>
              <w:contextualSpacing w:val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</w:tr>
    </w:tbl>
    <w:p w:rsidR="00A32B27" w:rsidRPr="00E54C60" w:rsidRDefault="00A32B27" w:rsidP="00A32B27">
      <w:pPr>
        <w:pStyle w:val="ab"/>
        <w:spacing w:before="0" w:after="0"/>
        <w:jc w:val="both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</w:p>
    <w:p w:rsidR="00A32B27" w:rsidRPr="002B13CC" w:rsidRDefault="00A32B27" w:rsidP="00A32B27">
      <w:pPr>
        <w:pStyle w:val="a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2B13CC">
        <w:rPr>
          <w:rFonts w:ascii="Times New Roman" w:hAnsi="Times New Roman" w:cs="Times New Roman"/>
          <w:b/>
          <w:sz w:val="24"/>
          <w:szCs w:val="28"/>
          <w:lang w:val="ru-RU"/>
        </w:rPr>
        <w:t>Укажите порядок последовательности проведения беседы:</w:t>
      </w:r>
    </w:p>
    <w:p w:rsidR="00A32B27" w:rsidRPr="00E54C60" w:rsidRDefault="00A32B27" w:rsidP="00A32B27">
      <w:pPr>
        <w:pStyle w:val="ab"/>
        <w:numPr>
          <w:ilvl w:val="0"/>
          <w:numId w:val="33"/>
        </w:numPr>
        <w:tabs>
          <w:tab w:val="left" w:pos="0"/>
          <w:tab w:val="left" w:pos="142"/>
        </w:tabs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 xml:space="preserve">Начало беседы и информирование </w:t>
      </w:r>
    </w:p>
    <w:p w:rsidR="00A32B27" w:rsidRPr="00E54C60" w:rsidRDefault="00A32B27" w:rsidP="00A32B27">
      <w:pPr>
        <w:pStyle w:val="ab"/>
        <w:numPr>
          <w:ilvl w:val="0"/>
          <w:numId w:val="33"/>
        </w:numPr>
        <w:tabs>
          <w:tab w:val="left" w:pos="0"/>
          <w:tab w:val="left" w:pos="142"/>
        </w:tabs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Аргументирование  и опровержение доводов собеседника</w:t>
      </w:r>
    </w:p>
    <w:p w:rsidR="00A32B27" w:rsidRPr="00E54C60" w:rsidRDefault="00A32B27" w:rsidP="00A32B27">
      <w:pPr>
        <w:pStyle w:val="ab"/>
        <w:numPr>
          <w:ilvl w:val="0"/>
          <w:numId w:val="33"/>
        </w:numPr>
        <w:tabs>
          <w:tab w:val="left" w:pos="0"/>
          <w:tab w:val="left" w:pos="142"/>
        </w:tabs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Принятие решения</w:t>
      </w:r>
    </w:p>
    <w:p w:rsidR="00A32B27" w:rsidRPr="00E54C60" w:rsidRDefault="00A32B27" w:rsidP="00A32B27">
      <w:pPr>
        <w:pStyle w:val="ab"/>
        <w:numPr>
          <w:ilvl w:val="0"/>
          <w:numId w:val="33"/>
        </w:numPr>
        <w:tabs>
          <w:tab w:val="left" w:pos="0"/>
          <w:tab w:val="left" w:pos="142"/>
        </w:tabs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4C60">
        <w:rPr>
          <w:rFonts w:ascii="Times New Roman" w:hAnsi="Times New Roman" w:cs="Times New Roman"/>
          <w:sz w:val="24"/>
          <w:szCs w:val="24"/>
          <w:lang w:val="ru-RU"/>
        </w:rPr>
        <w:t>Подготовка к беседе</w:t>
      </w:r>
    </w:p>
    <w:p w:rsidR="00A32B27" w:rsidRPr="0044514E" w:rsidRDefault="00A32B27" w:rsidP="00A32B27">
      <w:pPr>
        <w:pStyle w:val="ab"/>
        <w:spacing w:before="0" w:after="0"/>
        <w:ind w:left="1344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</w:pPr>
      <w:r w:rsidRPr="0044514E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Запишите ответ:</w:t>
      </w: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4"/>
        <w:gridCol w:w="2374"/>
        <w:gridCol w:w="2374"/>
        <w:gridCol w:w="2375"/>
      </w:tblGrid>
      <w:tr w:rsidR="00A32B27" w:rsidRPr="002202C3" w:rsidTr="00A32EC5"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A32B27" w:rsidRPr="002202C3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2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32B27" w:rsidRPr="00834F51" w:rsidTr="00A32EC5"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75" w:type="dxa"/>
            <w:shd w:val="clear" w:color="auto" w:fill="auto"/>
          </w:tcPr>
          <w:p w:rsidR="00A32B27" w:rsidRPr="00C619F8" w:rsidRDefault="00A32B27" w:rsidP="00A32EC5">
            <w:pPr>
              <w:spacing w:before="0"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32B27" w:rsidRPr="0044514E" w:rsidRDefault="00A32B27" w:rsidP="00A32B27">
      <w:pPr>
        <w:pStyle w:val="ab"/>
        <w:tabs>
          <w:tab w:val="left" w:pos="284"/>
        </w:tabs>
        <w:spacing w:before="0" w:after="0"/>
        <w:ind w:left="134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5521" w:rsidRPr="00834F51" w:rsidRDefault="00555521" w:rsidP="00834F51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br w:type="page"/>
      </w:r>
    </w:p>
    <w:p w:rsidR="00117B43" w:rsidRPr="00834F51" w:rsidRDefault="00117B43" w:rsidP="00834F51">
      <w:pPr>
        <w:spacing w:before="0" w:after="0"/>
        <w:ind w:left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«Задания по организации работы коллектива»</w:t>
      </w:r>
    </w:p>
    <w:p w:rsidR="00117B43" w:rsidRPr="00834F51" w:rsidRDefault="00117B43" w:rsidP="00834F51">
      <w:pPr>
        <w:spacing w:before="0" w:after="0"/>
        <w:ind w:left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5291" w:rsidRPr="00834F51" w:rsidRDefault="002C5291" w:rsidP="00834F51">
      <w:pPr>
        <w:tabs>
          <w:tab w:val="left" w:pos="900"/>
        </w:tabs>
        <w:spacing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/>
        </w:rPr>
        <w:t>Решение задач</w:t>
      </w:r>
      <w:r w:rsidR="009C2FD8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34F51">
        <w:rPr>
          <w:rFonts w:ascii="Times New Roman" w:hAnsi="Times New Roman" w:cs="Times New Roman"/>
          <w:sz w:val="28"/>
          <w:szCs w:val="28"/>
          <w:lang w:val="ru-RU"/>
        </w:rPr>
        <w:t xml:space="preserve"> по организации работы коллектива – проверка умений организовывать производственную деятельность подразделения и заполнять документацию. Решение задач - 10 баллов, время выполнения – 45 минут.</w:t>
      </w:r>
    </w:p>
    <w:p w:rsidR="00117B43" w:rsidRPr="00834F51" w:rsidRDefault="00117B43" w:rsidP="00834F51">
      <w:pPr>
        <w:spacing w:before="0" w:after="0"/>
        <w:ind w:left="0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7B43" w:rsidRPr="00834F51" w:rsidRDefault="00117B43" w:rsidP="00834F51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C2FD8">
        <w:rPr>
          <w:rFonts w:ascii="Times New Roman" w:hAnsi="Times New Roman" w:cs="Times New Roman"/>
          <w:sz w:val="28"/>
          <w:szCs w:val="28"/>
          <w:lang w:val="ru-RU"/>
        </w:rPr>
        <w:t>адание</w:t>
      </w:r>
      <w:r w:rsidRPr="00834F5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FD8" w:rsidRDefault="009C2FD8" w:rsidP="009C2FD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  <w:t>На основании исходной информации и образца приказа на создание структурного подразделения составить проект приказа на создание одного из структурных подразделений предприятия и штатное расписание по данному подразделению.</w:t>
      </w:r>
    </w:p>
    <w:p w:rsidR="009C2FD8" w:rsidRDefault="009C2FD8" w:rsidP="009C2FD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Количество работников вновь создаваемого структурного подразделения – не более пяти человек.</w:t>
      </w:r>
    </w:p>
    <w:p w:rsidR="009C2FD8" w:rsidRDefault="009C2FD8" w:rsidP="009C2FD8">
      <w:pPr>
        <w:pStyle w:val="af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Образец приказа будет предоставлен участникам в электронном виде.</w:t>
      </w:r>
    </w:p>
    <w:p w:rsidR="00093099" w:rsidRPr="00834F51" w:rsidRDefault="00093099" w:rsidP="00834F51">
      <w:pPr>
        <w:tabs>
          <w:tab w:val="left" w:pos="567"/>
          <w:tab w:val="left" w:pos="709"/>
          <w:tab w:val="left" w:pos="1134"/>
        </w:tabs>
        <w:spacing w:before="0" w:after="0"/>
        <w:ind w:left="0"/>
        <w:rPr>
          <w:rFonts w:ascii="Times New Roman" w:hAnsi="Times New Roman" w:cs="Times New Roman"/>
          <w:sz w:val="24"/>
          <w:szCs w:val="24"/>
          <w:lang w:val="ru-RU"/>
        </w:rPr>
      </w:pPr>
    </w:p>
    <w:p w:rsidR="00117B43" w:rsidRPr="00834F51" w:rsidRDefault="00117B43" w:rsidP="00834F51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D54686" w:rsidRPr="00834F51" w:rsidRDefault="00D54686" w:rsidP="00834F51">
      <w:pPr>
        <w:spacing w:before="0" w:after="0"/>
        <w:ind w:left="0"/>
        <w:contextualSpacing/>
        <w:jc w:val="both"/>
        <w:rPr>
          <w:rFonts w:ascii="Times New Roman" w:hAnsi="Times New Roman" w:cs="Times New Roman"/>
          <w:lang w:val="ru-RU"/>
        </w:rPr>
      </w:pPr>
    </w:p>
    <w:p w:rsidR="00452D20" w:rsidRPr="00834F51" w:rsidRDefault="00452D20" w:rsidP="00834F51">
      <w:pPr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br w:type="page"/>
      </w:r>
    </w:p>
    <w:p w:rsidR="0061230A" w:rsidRPr="00834F51" w:rsidRDefault="0061230A" w:rsidP="00777355">
      <w:pPr>
        <w:tabs>
          <w:tab w:val="left" w:pos="567"/>
          <w:tab w:val="left" w:pos="709"/>
          <w:tab w:val="left" w:pos="1134"/>
        </w:tabs>
        <w:spacing w:before="0" w:after="0"/>
        <w:ind w:left="0"/>
        <w:contextualSpacing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834F5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Инвариантная  часть практического  задания </w:t>
      </w:r>
      <w:r w:rsidRPr="00834F51">
        <w:rPr>
          <w:rFonts w:ascii="Times New Roman" w:eastAsia="Times New Roman" w:hAnsi="Times New Roman" w:cs="Times New Roman"/>
          <w:b/>
          <w:sz w:val="32"/>
          <w:szCs w:val="32"/>
        </w:rPr>
        <w:t>II</w:t>
      </w:r>
      <w:r w:rsidRPr="00834F5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уровня</w:t>
      </w:r>
    </w:p>
    <w:p w:rsidR="00777355" w:rsidRPr="00777355" w:rsidRDefault="00777355" w:rsidP="00777355">
      <w:pPr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Задача 1</w:t>
      </w:r>
      <w:r w:rsidRPr="00777355">
        <w:rPr>
          <w:rFonts w:ascii="Times New Roman" w:eastAsia="Calibri" w:hAnsi="Times New Roman" w:cs="Times New Roman"/>
          <w:b/>
          <w:i/>
          <w:sz w:val="24"/>
          <w:szCs w:val="24"/>
          <w:lang w:val="ru-RU"/>
        </w:rPr>
        <w:t>.</w:t>
      </w: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>На основании представленных данных в таблице 1, проведите группировку затрат в зависимости от объемов производства на условно-постоянные и переменные, указав их суммы. Данные занесите в таблицу 2.</w:t>
      </w:r>
    </w:p>
    <w:p w:rsidR="00777355" w:rsidRPr="00777355" w:rsidRDefault="00777355" w:rsidP="00777355">
      <w:pPr>
        <w:ind w:left="0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Методические указания:</w:t>
      </w:r>
    </w:p>
    <w:p w:rsidR="00777355" w:rsidRPr="00777355" w:rsidRDefault="00777355" w:rsidP="0077735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>1.В соответствии с классификацией затрат от объемов производства проведите группировку на условно-постоянные и переменные затраты. Данные занесите в таблицу 2.</w:t>
      </w:r>
    </w:p>
    <w:p w:rsidR="00777355" w:rsidRPr="00777355" w:rsidRDefault="00777355" w:rsidP="0077735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>2.СВССО рассчитайте от заработной платы, приняв процентную ставку для расчета равной 30,2%.</w:t>
      </w:r>
    </w:p>
    <w:p w:rsidR="00777355" w:rsidRPr="00777355" w:rsidRDefault="00777355" w:rsidP="0077735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>3.В таблице 2 определите суммы условно-постоянных и переменных затрат, запишите в строчке всего.</w:t>
      </w:r>
    </w:p>
    <w:p w:rsidR="00777355" w:rsidRPr="00777355" w:rsidRDefault="00777355" w:rsidP="0077735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>4. Применив расчетные формулы и исходные данные из таблицы 3 и таблицы 1, рассчитайте показатели эффективного использования ресурсов предприятия.</w:t>
      </w:r>
    </w:p>
    <w:p w:rsidR="00777355" w:rsidRPr="00777355" w:rsidRDefault="00777355" w:rsidP="0077735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>5. Занесите расчеты в таблицу 4 без указания единиц измерения.</w:t>
      </w:r>
    </w:p>
    <w:p w:rsidR="00777355" w:rsidRPr="00777355" w:rsidRDefault="00777355" w:rsidP="0077735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>6. Стоимостные показатели округлите до сотых, показатели, выраженные в натуральном виде, округлите до целого числа.</w:t>
      </w:r>
    </w:p>
    <w:p w:rsidR="00777355" w:rsidRPr="00777355" w:rsidRDefault="00777355" w:rsidP="00777355">
      <w:pPr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7.Расчет критического объема в стоимостном выражении произведите, применив коэффициент маржинального дохода. Полученные значения округлите до целого числа, коэффициент маржинального дохода-до сотых. </w:t>
      </w:r>
    </w:p>
    <w:p w:rsidR="00777355" w:rsidRPr="00BD0494" w:rsidRDefault="00777355" w:rsidP="00777355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proofErr w:type="spellEnd"/>
      <w:r w:rsidRPr="00BD0494">
        <w:rPr>
          <w:rFonts w:ascii="Times New Roman" w:eastAsia="Calibri" w:hAnsi="Times New Roman" w:cs="Times New Roman"/>
          <w:b/>
          <w:sz w:val="24"/>
          <w:szCs w:val="24"/>
        </w:rPr>
        <w:t xml:space="preserve"> 1-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Исходные</w:t>
      </w:r>
      <w:proofErr w:type="spellEnd"/>
      <w:r w:rsidRPr="00BD04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данные</w:t>
      </w:r>
      <w:proofErr w:type="spellEnd"/>
    </w:p>
    <w:tbl>
      <w:tblPr>
        <w:tblStyle w:val="af4"/>
        <w:tblW w:w="0" w:type="auto"/>
        <w:tblLook w:val="04A0"/>
      </w:tblPr>
      <w:tblGrid>
        <w:gridCol w:w="534"/>
        <w:gridCol w:w="5846"/>
        <w:gridCol w:w="3191"/>
      </w:tblGrid>
      <w:tr w:rsidR="00777355" w:rsidTr="00BB7519">
        <w:tc>
          <w:tcPr>
            <w:tcW w:w="534" w:type="dxa"/>
          </w:tcPr>
          <w:p w:rsidR="00777355" w:rsidRDefault="00777355" w:rsidP="007773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777355" w:rsidRDefault="00777355" w:rsidP="007773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3191" w:type="dxa"/>
          </w:tcPr>
          <w:p w:rsidR="00777355" w:rsidRDefault="00777355" w:rsidP="007773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Сырье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29871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36000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4732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Выплаты по кредиту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45700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рекламу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12640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2780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17900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5398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21290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36241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сдельщиков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64500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СВССО сдельщиков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управленческого персонала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89500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СВССО управленческого персонала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11480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7630</w:t>
            </w: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охрану</w:t>
            </w:r>
          </w:p>
        </w:tc>
        <w:tc>
          <w:tcPr>
            <w:tcW w:w="3191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</w:p>
        </w:tc>
      </w:tr>
    </w:tbl>
    <w:p w:rsidR="00777355" w:rsidRDefault="00777355" w:rsidP="00777355">
      <w:pPr>
        <w:spacing w:after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proofErr w:type="spellEnd"/>
      <w:r w:rsidRPr="00BD0494">
        <w:rPr>
          <w:rFonts w:ascii="Times New Roman" w:eastAsia="Calibri" w:hAnsi="Times New Roman" w:cs="Times New Roman"/>
          <w:b/>
          <w:sz w:val="24"/>
          <w:szCs w:val="24"/>
        </w:rPr>
        <w:t xml:space="preserve"> 2- </w:t>
      </w: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Группировка</w:t>
      </w:r>
      <w:proofErr w:type="spellEnd"/>
      <w:r w:rsidRPr="00BD04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затрат</w:t>
      </w:r>
      <w:proofErr w:type="spellEnd"/>
    </w:p>
    <w:tbl>
      <w:tblPr>
        <w:tblStyle w:val="af4"/>
        <w:tblW w:w="0" w:type="auto"/>
        <w:tblLook w:val="04A0"/>
      </w:tblPr>
      <w:tblGrid>
        <w:gridCol w:w="534"/>
        <w:gridCol w:w="2656"/>
        <w:gridCol w:w="1595"/>
        <w:gridCol w:w="568"/>
        <w:gridCol w:w="2622"/>
        <w:gridCol w:w="1596"/>
      </w:tblGrid>
      <w:tr w:rsidR="00777355" w:rsidTr="00BB7519">
        <w:tc>
          <w:tcPr>
            <w:tcW w:w="534" w:type="dxa"/>
          </w:tcPr>
          <w:p w:rsidR="00777355" w:rsidRPr="00BD0494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777355" w:rsidRPr="00BD0494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затраты</w:t>
            </w:r>
          </w:p>
        </w:tc>
        <w:tc>
          <w:tcPr>
            <w:tcW w:w="1595" w:type="dxa"/>
          </w:tcPr>
          <w:p w:rsidR="00777355" w:rsidRPr="00BD0494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Сумма, </w:t>
            </w:r>
            <w:proofErr w:type="spellStart"/>
            <w:r w:rsidRPr="00BD0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68" w:type="dxa"/>
          </w:tcPr>
          <w:p w:rsidR="00777355" w:rsidRPr="00BD0494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22" w:type="dxa"/>
          </w:tcPr>
          <w:p w:rsidR="00777355" w:rsidRPr="00BD0494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4">
              <w:rPr>
                <w:rFonts w:ascii="Times New Roman" w:eastAsia="Calibri" w:hAnsi="Times New Roman" w:cs="Times New Roman"/>
                <w:sz w:val="24"/>
                <w:szCs w:val="24"/>
              </w:rPr>
              <w:t>Переменные затраты</w:t>
            </w:r>
          </w:p>
        </w:tc>
        <w:tc>
          <w:tcPr>
            <w:tcW w:w="1596" w:type="dxa"/>
          </w:tcPr>
          <w:p w:rsidR="00777355" w:rsidRPr="00BD0494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0494">
              <w:rPr>
                <w:rFonts w:ascii="Times New Roman" w:eastAsia="Calibri" w:hAnsi="Times New Roman" w:cs="Times New Roman"/>
                <w:sz w:val="24"/>
                <w:szCs w:val="24"/>
              </w:rPr>
              <w:t>Сумма,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049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6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Pr="009B2DC8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77355" w:rsidTr="00BB7519">
        <w:tc>
          <w:tcPr>
            <w:tcW w:w="534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5" w:type="dxa"/>
          </w:tcPr>
          <w:p w:rsidR="00777355" w:rsidRPr="00F15481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2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96" w:type="dxa"/>
          </w:tcPr>
          <w:p w:rsidR="00777355" w:rsidRDefault="00777355" w:rsidP="007773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77355" w:rsidRPr="00777355" w:rsidRDefault="00777355" w:rsidP="00777355">
      <w:pPr>
        <w:ind w:left="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Полная себестоимость на весь объем производства =</w:t>
      </w:r>
    </w:p>
    <w:p w:rsidR="00777355" w:rsidRPr="007834BF" w:rsidRDefault="00777355" w:rsidP="00777355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777355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Задача 2. </w:t>
      </w: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 основании данных, рассчитанных в задаче 1 и данных, представленных в таблице 3,определите показатели эффективного использования ресурсов предприятия,  точку безубыточности и запас финансовой прочности. </w:t>
      </w:r>
      <w:proofErr w:type="spellStart"/>
      <w:proofErr w:type="gramStart"/>
      <w:r w:rsidRPr="007834BF">
        <w:rPr>
          <w:rFonts w:ascii="Times New Roman" w:eastAsia="Calibri" w:hAnsi="Times New Roman" w:cs="Times New Roman"/>
          <w:sz w:val="24"/>
          <w:szCs w:val="24"/>
        </w:rPr>
        <w:t>Данн</w:t>
      </w:r>
      <w:r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расчетов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оформите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таблице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7834BF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777355" w:rsidRPr="00BD0494" w:rsidRDefault="00777355" w:rsidP="00777355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Таблица</w:t>
      </w:r>
      <w:proofErr w:type="spellEnd"/>
      <w:r w:rsidRPr="00BD0494">
        <w:rPr>
          <w:rFonts w:ascii="Times New Roman" w:eastAsia="Calibri" w:hAnsi="Times New Roman" w:cs="Times New Roman"/>
          <w:b/>
          <w:sz w:val="24"/>
          <w:szCs w:val="24"/>
        </w:rPr>
        <w:t xml:space="preserve"> 3- </w:t>
      </w: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Исходные</w:t>
      </w:r>
      <w:proofErr w:type="spellEnd"/>
      <w:r w:rsidRPr="00BD04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BD0494">
        <w:rPr>
          <w:rFonts w:ascii="Times New Roman" w:eastAsia="Calibri" w:hAnsi="Times New Roman" w:cs="Times New Roman"/>
          <w:b/>
          <w:sz w:val="24"/>
          <w:szCs w:val="24"/>
        </w:rPr>
        <w:t>данные</w:t>
      </w:r>
      <w:proofErr w:type="spellEnd"/>
    </w:p>
    <w:tbl>
      <w:tblPr>
        <w:tblStyle w:val="af4"/>
        <w:tblW w:w="0" w:type="auto"/>
        <w:tblLook w:val="04A0"/>
      </w:tblPr>
      <w:tblGrid>
        <w:gridCol w:w="4947"/>
        <w:gridCol w:w="2240"/>
        <w:gridCol w:w="2384"/>
      </w:tblGrid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Основные фонды на начало года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3 540 000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Поступило 26.03.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450 000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Выбыло 01.07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123 000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Износ ОФ на начало года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501 000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Износ ОФ на конец года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529 000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Количество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товарной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продукции</w:t>
            </w:r>
            <w:proofErr w:type="spellEnd"/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Цена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единицу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продукции</w:t>
            </w:r>
            <w:proofErr w:type="spellEnd"/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610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912359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91235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Среднесписочная численность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работающих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за год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287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принятых</w:t>
            </w:r>
            <w:proofErr w:type="spellEnd"/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Число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уволенных</w:t>
            </w:r>
            <w:proofErr w:type="spellEnd"/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  <w:t>т.ч</w:t>
            </w:r>
            <w:proofErr w:type="spellEnd"/>
          </w:p>
          <w:p w:rsidR="00777355" w:rsidRPr="007834BF" w:rsidRDefault="00777355" w:rsidP="00777355">
            <w:pPr>
              <w:spacing w:before="1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за нарушение трудовой дисциплины</w:t>
            </w:r>
          </w:p>
          <w:p w:rsidR="00777355" w:rsidRPr="007834BF" w:rsidRDefault="00777355" w:rsidP="00777355">
            <w:pPr>
              <w:spacing w:before="12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 по собственному желанию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Остатки товарной продукции на начало года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</w:tr>
      <w:tr w:rsidR="00777355" w:rsidRPr="007834BF" w:rsidTr="00BB7519">
        <w:tc>
          <w:tcPr>
            <w:tcW w:w="4947" w:type="dxa"/>
          </w:tcPr>
          <w:p w:rsidR="00777355" w:rsidRPr="007834BF" w:rsidRDefault="00777355" w:rsidP="00777355">
            <w:pPr>
              <w:numPr>
                <w:ilvl w:val="0"/>
                <w:numId w:val="34"/>
              </w:numPr>
              <w:spacing w:before="120"/>
              <w:ind w:left="0" w:firstLine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Остатки товарной продукции на конец года</w:t>
            </w:r>
          </w:p>
        </w:tc>
        <w:tc>
          <w:tcPr>
            <w:tcW w:w="2240" w:type="dxa"/>
          </w:tcPr>
          <w:p w:rsidR="00777355" w:rsidRPr="007834BF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84" w:type="dxa"/>
          </w:tcPr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7355" w:rsidRPr="007834BF" w:rsidRDefault="00777355" w:rsidP="00777355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4BF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</w:tbl>
    <w:p w:rsidR="00777355" w:rsidRDefault="00777355" w:rsidP="00777355">
      <w:p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77355" w:rsidRPr="00777355" w:rsidRDefault="00777355" w:rsidP="00777355">
      <w:pPr>
        <w:spacing w:after="0"/>
        <w:ind w:left="0"/>
        <w:contextualSpacing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7735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Таблица 4- Показатели эффективного использования ресурсов предприятия</w:t>
      </w:r>
    </w:p>
    <w:tbl>
      <w:tblPr>
        <w:tblStyle w:val="af4"/>
        <w:tblW w:w="5036" w:type="pct"/>
        <w:tblInd w:w="-34" w:type="dxa"/>
        <w:tblLook w:val="04A0"/>
      </w:tblPr>
      <w:tblGrid>
        <w:gridCol w:w="486"/>
        <w:gridCol w:w="4276"/>
        <w:gridCol w:w="3798"/>
        <w:gridCol w:w="1650"/>
      </w:tblGrid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Ответ</w:t>
            </w: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основных фондов на конец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proofErr w:type="gram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Фондоотдача,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Фондоемкость</w:t>
            </w:r>
            <w:proofErr w:type="spell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Фондовооруженность</w:t>
            </w:r>
            <w:proofErr w:type="spell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износа основных фондов на начало, %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износа основных фондов на конец, %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годности основных фондов на начало, %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годности основных фондов на конец %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выбытия основных фондов, %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обновления основных фондов, %  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реализованной продукции, </w:t>
            </w:r>
            <w:proofErr w:type="spellStart"/>
            <w:proofErr w:type="gram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Выручк</w:t>
            </w:r>
            <w:proofErr w:type="gram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без НДС),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оборачиваемости оборотных средств, обороты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Длительность одного оборота оборотных средств, дни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оборота по приему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кадров,%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оборота по выбытию кадров, %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Коэффициент текучести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кадров,%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8A7CED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Полная себестоимость на весь объем производства,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Прибыль от реализации,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на прибыль,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rPr>
          <w:trHeight w:val="327"/>
        </w:trPr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Рентабельность продаж, %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Рентабельность продукции, % 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Маржинальный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доход</w:t>
            </w:r>
            <w:proofErr w:type="gram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,р</w:t>
            </w:r>
            <w:proofErr w:type="gramEnd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Коэффициент маржинального дохода</w:t>
            </w:r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безубыточности, </w:t>
            </w:r>
            <w:proofErr w:type="spellStart"/>
            <w:proofErr w:type="gram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Точка безубыточности,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 финансовой прочности, </w:t>
            </w:r>
            <w:proofErr w:type="spellStart"/>
            <w:proofErr w:type="gram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7355" w:rsidRPr="009B2DC8" w:rsidTr="00777355">
        <w:tc>
          <w:tcPr>
            <w:tcW w:w="23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4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Запас финансовой прочности, </w:t>
            </w:r>
            <w:proofErr w:type="spellStart"/>
            <w:r w:rsidRPr="009B2DC8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60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</w:tcPr>
          <w:p w:rsidR="00777355" w:rsidRPr="009B2DC8" w:rsidRDefault="00777355" w:rsidP="00777355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7355" w:rsidRPr="009B2DC8" w:rsidRDefault="00777355" w:rsidP="00777355">
      <w:pPr>
        <w:spacing w:after="0"/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77355" w:rsidRPr="00C232B5" w:rsidRDefault="00777355" w:rsidP="00777355">
      <w:pPr>
        <w:tabs>
          <w:tab w:val="left" w:pos="567"/>
          <w:tab w:val="left" w:pos="709"/>
          <w:tab w:val="left" w:pos="1134"/>
        </w:tabs>
        <w:spacing w:after="0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232B5">
        <w:rPr>
          <w:rFonts w:ascii="Times New Roman" w:eastAsia="Calibri" w:hAnsi="Times New Roman" w:cs="Times New Roman"/>
          <w:b/>
          <w:sz w:val="24"/>
          <w:szCs w:val="24"/>
        </w:rPr>
        <w:t>Критерии</w:t>
      </w:r>
      <w:proofErr w:type="spellEnd"/>
      <w:r w:rsidRPr="00C232B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232B5">
        <w:rPr>
          <w:rFonts w:ascii="Times New Roman" w:eastAsia="Calibri" w:hAnsi="Times New Roman" w:cs="Times New Roman"/>
          <w:b/>
          <w:sz w:val="24"/>
          <w:szCs w:val="24"/>
        </w:rPr>
        <w:t>оценки</w:t>
      </w:r>
      <w:proofErr w:type="spellEnd"/>
      <w:r w:rsidRPr="00C232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2B5">
        <w:rPr>
          <w:rFonts w:ascii="Times New Roman" w:eastAsia="Times New Roman" w:hAnsi="Times New Roman" w:cs="Times New Roman"/>
          <w:b/>
          <w:sz w:val="24"/>
          <w:szCs w:val="24"/>
        </w:rPr>
        <w:t>практического</w:t>
      </w:r>
      <w:proofErr w:type="spellEnd"/>
      <w:r w:rsidRPr="00C232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232B5"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  <w:proofErr w:type="spellEnd"/>
    </w:p>
    <w:p w:rsidR="00777355" w:rsidRPr="00777355" w:rsidRDefault="00777355" w:rsidP="00777355">
      <w:pPr>
        <w:tabs>
          <w:tab w:val="left" w:pos="567"/>
          <w:tab w:val="left" w:pos="709"/>
          <w:tab w:val="left" w:pos="1134"/>
        </w:tabs>
        <w:spacing w:after="0"/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773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инвариантной  части практического  задания </w:t>
      </w:r>
      <w:r w:rsidRPr="00C232B5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77735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уровня</w:t>
      </w:r>
    </w:p>
    <w:p w:rsidR="00777355" w:rsidRPr="00777355" w:rsidRDefault="00777355" w:rsidP="00777355">
      <w:pPr>
        <w:tabs>
          <w:tab w:val="left" w:pos="567"/>
          <w:tab w:val="left" w:pos="709"/>
          <w:tab w:val="left" w:pos="1134"/>
        </w:tabs>
        <w:spacing w:after="0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7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Олимпиадное задание предполагает расчет полной себестоимости</w:t>
      </w:r>
      <w:r w:rsidRPr="007773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весь объем производства путем суммирования условно-постоянных и переменных затрат, а так же показателей эффективного использования ресурсов предприятия.</w:t>
      </w:r>
    </w:p>
    <w:p w:rsidR="00777355" w:rsidRPr="00C232B5" w:rsidRDefault="00777355" w:rsidP="00777355">
      <w:pPr>
        <w:tabs>
          <w:tab w:val="left" w:pos="567"/>
          <w:tab w:val="left" w:pos="709"/>
          <w:tab w:val="left" w:pos="1134"/>
        </w:tabs>
        <w:spacing w:after="0"/>
        <w:ind w:left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735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Практическое задание включает 2 задачи. Оценка полученных результатов проводится по первичным баллам. Подсчет итоговой оценки осуществляется путем суммирования баллов за каждый этап задачи. </w:t>
      </w:r>
      <w:proofErr w:type="spellStart"/>
      <w:proofErr w:type="gramStart"/>
      <w:r w:rsidRPr="00C232B5">
        <w:rPr>
          <w:rFonts w:ascii="Times New Roman" w:eastAsia="Times New Roman" w:hAnsi="Times New Roman" w:cs="Times New Roman"/>
          <w:sz w:val="24"/>
          <w:szCs w:val="24"/>
        </w:rPr>
        <w:t>Максимальная</w:t>
      </w:r>
      <w:proofErr w:type="spellEnd"/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232B5">
        <w:rPr>
          <w:rFonts w:ascii="Times New Roman" w:eastAsia="Times New Roman" w:hAnsi="Times New Roman" w:cs="Times New Roman"/>
          <w:sz w:val="24"/>
          <w:szCs w:val="24"/>
        </w:rPr>
        <w:t>сумма</w:t>
      </w:r>
      <w:proofErr w:type="spellEnd"/>
      <w:r w:rsidRPr="00C232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C232B5">
        <w:rPr>
          <w:rFonts w:ascii="Times New Roman" w:eastAsia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C232B5">
        <w:rPr>
          <w:rFonts w:ascii="Times New Roman" w:eastAsia="Times New Roman" w:hAnsi="Times New Roman" w:cs="Times New Roman"/>
          <w:b/>
          <w:sz w:val="24"/>
          <w:szCs w:val="24"/>
        </w:rPr>
        <w:t>баллов</w:t>
      </w:r>
      <w:proofErr w:type="spellEnd"/>
      <w:r w:rsidRPr="00C232B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Style w:val="13"/>
        <w:tblW w:w="10489" w:type="dxa"/>
        <w:tblInd w:w="-34" w:type="dxa"/>
        <w:tblLayout w:type="fixed"/>
        <w:tblLook w:val="04A0"/>
      </w:tblPr>
      <w:tblGrid>
        <w:gridCol w:w="3830"/>
        <w:gridCol w:w="1134"/>
        <w:gridCol w:w="1276"/>
        <w:gridCol w:w="2974"/>
        <w:gridCol w:w="1275"/>
      </w:tblGrid>
      <w:tr w:rsidR="00777355" w:rsidRPr="008A7CED" w:rsidTr="00777355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777355" w:rsidRDefault="00777355" w:rsidP="0077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55">
              <w:rPr>
                <w:rFonts w:ascii="Times New Roman" w:hAnsi="Times New Roman"/>
                <w:sz w:val="24"/>
                <w:szCs w:val="24"/>
              </w:rPr>
              <w:t>№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777355" w:rsidRDefault="00777355" w:rsidP="0077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5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77355" w:rsidRPr="00777355" w:rsidRDefault="00777355" w:rsidP="0077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55">
              <w:rPr>
                <w:rFonts w:ascii="Times New Roman" w:hAnsi="Times New Roman"/>
                <w:sz w:val="24"/>
                <w:szCs w:val="24"/>
              </w:rPr>
              <w:t>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777355" w:rsidRDefault="00777355" w:rsidP="0077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5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7735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777355">
              <w:rPr>
                <w:rFonts w:ascii="Times New Roman" w:hAnsi="Times New Roman"/>
                <w:sz w:val="24"/>
                <w:szCs w:val="24"/>
              </w:rPr>
              <w:t xml:space="preserve">кс </w:t>
            </w:r>
            <w:proofErr w:type="spellStart"/>
            <w:r w:rsidRPr="00777355">
              <w:rPr>
                <w:rFonts w:ascii="Times New Roman" w:hAnsi="Times New Roman"/>
                <w:sz w:val="24"/>
                <w:szCs w:val="24"/>
              </w:rPr>
              <w:t>количествобаллов</w:t>
            </w:r>
            <w:proofErr w:type="spellEnd"/>
            <w:r w:rsidRPr="00777355">
              <w:rPr>
                <w:rFonts w:ascii="Times New Roman" w:hAnsi="Times New Roman"/>
                <w:sz w:val="24"/>
                <w:szCs w:val="24"/>
              </w:rPr>
              <w:t xml:space="preserve"> за задание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777355" w:rsidRDefault="00777355" w:rsidP="0077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5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777355" w:rsidRDefault="00777355" w:rsidP="007773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7355">
              <w:rPr>
                <w:rFonts w:ascii="Times New Roman" w:hAnsi="Times New Roman"/>
                <w:sz w:val="24"/>
                <w:szCs w:val="24"/>
              </w:rPr>
              <w:t>Макс количество баллов за этап задачи</w:t>
            </w:r>
          </w:p>
        </w:tc>
      </w:tr>
      <w:tr w:rsidR="00777355" w:rsidRPr="00C232B5" w:rsidTr="00777355">
        <w:trPr>
          <w:trHeight w:val="1569"/>
        </w:trPr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2B5">
              <w:rPr>
                <w:rFonts w:ascii="Times New Roman" w:hAnsi="Times New Roman"/>
                <w:b/>
                <w:sz w:val="24"/>
                <w:szCs w:val="24"/>
              </w:rPr>
              <w:t>Этап 1</w:t>
            </w:r>
            <w:r w:rsidRPr="00C232B5">
              <w:rPr>
                <w:sz w:val="24"/>
                <w:szCs w:val="24"/>
              </w:rPr>
              <w:t xml:space="preserve">. </w:t>
            </w:r>
            <w:r w:rsidRPr="00C232B5">
              <w:rPr>
                <w:rFonts w:ascii="Times New Roman" w:hAnsi="Times New Roman"/>
                <w:sz w:val="24"/>
                <w:szCs w:val="24"/>
              </w:rPr>
              <w:t xml:space="preserve">На основании исходных данных, представленных в таблице 1, </w:t>
            </w:r>
            <w:r w:rsidRPr="0085190B">
              <w:rPr>
                <w:rFonts w:ascii="Times New Roman" w:hAnsi="Times New Roman"/>
                <w:sz w:val="24"/>
                <w:szCs w:val="24"/>
              </w:rPr>
              <w:t>проведите группировку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затрат в зависимости от объемов производства</w:t>
            </w:r>
            <w:r w:rsidRPr="0085190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условно-</w:t>
            </w:r>
            <w:r w:rsidRPr="0085190B">
              <w:rPr>
                <w:rFonts w:ascii="Times New Roman" w:hAnsi="Times New Roman"/>
                <w:sz w:val="24"/>
                <w:szCs w:val="24"/>
              </w:rPr>
              <w:t>постоянные и переменные, указав их суммы.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2B5">
              <w:rPr>
                <w:rFonts w:ascii="Times New Roman" w:hAnsi="Times New Roman"/>
                <w:b/>
                <w:sz w:val="24"/>
                <w:szCs w:val="24"/>
              </w:rPr>
              <w:t>0 баллов: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определению расчетов</w:t>
            </w:r>
            <w:r w:rsidRPr="00C232B5">
              <w:rPr>
                <w:rFonts w:ascii="Times New Roman" w:hAnsi="Times New Roman"/>
                <w:sz w:val="24"/>
                <w:szCs w:val="24"/>
              </w:rPr>
              <w:t xml:space="preserve"> таблицы не приступили или получен ошибочный результат</w:t>
            </w:r>
          </w:p>
          <w:p w:rsidR="00777355" w:rsidRPr="00C232B5" w:rsidRDefault="00777355" w:rsidP="007773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2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0,7 </w:t>
            </w:r>
            <w:r w:rsidRPr="00C232B5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 w:rsidRPr="00C232B5">
              <w:rPr>
                <w:rFonts w:ascii="Times New Roman" w:hAnsi="Times New Roman"/>
                <w:sz w:val="24"/>
                <w:szCs w:val="24"/>
              </w:rPr>
              <w:t>: за каждый верно определенный результат в ячейке таблицы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777355" w:rsidRPr="00C232B5" w:rsidTr="00777355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32B5">
              <w:rPr>
                <w:rFonts w:ascii="Times New Roman" w:hAnsi="Times New Roman"/>
                <w:b/>
                <w:sz w:val="24"/>
                <w:szCs w:val="24"/>
              </w:rPr>
              <w:t>Этап 2</w:t>
            </w:r>
            <w:r w:rsidRPr="00C232B5"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На основании данных, рассчитанных в задаче 1 и данных, представленных в таблице 3,</w:t>
            </w:r>
            <w:r w:rsidRPr="007834BF">
              <w:rPr>
                <w:rFonts w:ascii="Times New Roman" w:hAnsi="Times New Roman"/>
                <w:sz w:val="24"/>
                <w:szCs w:val="24"/>
              </w:rPr>
              <w:t>определите показатели эффективного исп</w:t>
            </w:r>
            <w:r>
              <w:rPr>
                <w:rFonts w:ascii="Times New Roman" w:hAnsi="Times New Roman"/>
                <w:sz w:val="24"/>
                <w:szCs w:val="24"/>
              </w:rPr>
              <w:t>ользования ресурсов предприятия,  точку безубыточности и запас финансовой прочности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0,7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2B5">
              <w:rPr>
                <w:rFonts w:ascii="Times New Roman" w:hAnsi="Times New Roman"/>
                <w:b/>
                <w:sz w:val="24"/>
                <w:szCs w:val="24"/>
              </w:rPr>
              <w:t>0 баллов:</w:t>
            </w:r>
            <w:r w:rsidRPr="00C232B5">
              <w:rPr>
                <w:rFonts w:ascii="Times New Roman" w:hAnsi="Times New Roman"/>
                <w:sz w:val="24"/>
                <w:szCs w:val="24"/>
              </w:rPr>
              <w:t xml:space="preserve"> к заполнен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ию не приступили, либо </w:t>
            </w:r>
            <w:r w:rsidRPr="00C232B5">
              <w:rPr>
                <w:rFonts w:ascii="Times New Roman" w:hAnsi="Times New Roman"/>
                <w:sz w:val="24"/>
                <w:szCs w:val="24"/>
              </w:rPr>
              <w:t xml:space="preserve"> результаты расчетов неверные;</w:t>
            </w:r>
          </w:p>
          <w:p w:rsidR="00777355" w:rsidRPr="00C232B5" w:rsidRDefault="00777355" w:rsidP="0077735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  <w:r w:rsidRPr="00C232B5">
              <w:rPr>
                <w:rFonts w:ascii="Times New Roman" w:hAnsi="Times New Roman"/>
                <w:b/>
                <w:sz w:val="24"/>
                <w:szCs w:val="24"/>
              </w:rPr>
              <w:t xml:space="preserve"> балл</w:t>
            </w:r>
            <w:r w:rsidRPr="00C232B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расчет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произведен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верно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</w:tr>
      <w:tr w:rsidR="00777355" w:rsidRPr="00C232B5" w:rsidTr="00777355"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32B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55" w:rsidRPr="00C232B5" w:rsidRDefault="00777355" w:rsidP="0077735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C232B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777355" w:rsidRDefault="00777355" w:rsidP="00834F51">
      <w:pPr>
        <w:autoSpaceDE w:val="0"/>
        <w:autoSpaceDN w:val="0"/>
        <w:adjustRightInd w:val="0"/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D54686" w:rsidRPr="00834F51" w:rsidRDefault="00D54686" w:rsidP="00834F51">
      <w:pPr>
        <w:autoSpaceDE w:val="0"/>
        <w:autoSpaceDN w:val="0"/>
        <w:adjustRightInd w:val="0"/>
        <w:spacing w:before="0" w:after="0"/>
        <w:ind w:left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Вариативная часть комплексного зада</w:t>
      </w:r>
      <w:r w:rsidR="00B74C94" w:rsidRPr="00834F51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ния II этапа</w:t>
      </w:r>
    </w:p>
    <w:p w:rsidR="00452D20" w:rsidRPr="00834F51" w:rsidRDefault="00452D20" w:rsidP="00834F51">
      <w:pPr>
        <w:spacing w:before="0" w:after="0"/>
        <w:ind w:left="0" w:firstLine="65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52D20" w:rsidRPr="00834F51" w:rsidRDefault="00452D20" w:rsidP="00834F51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Примерное профессиональное задание 2 уровня</w:t>
      </w:r>
    </w:p>
    <w:p w:rsidR="003D4F08" w:rsidRPr="00834F51" w:rsidRDefault="005452A0" w:rsidP="00834F51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3D4F08" w:rsidRPr="00834F51">
        <w:rPr>
          <w:rFonts w:ascii="Times New Roman" w:hAnsi="Times New Roman" w:cs="Times New Roman"/>
          <w:b/>
          <w:sz w:val="28"/>
          <w:szCs w:val="28"/>
          <w:lang w:val="ru-RU"/>
        </w:rPr>
        <w:t>пециальность 38.02.01 «Экономика и бухгалтерский учёт (по отраслям)»</w:t>
      </w:r>
    </w:p>
    <w:p w:rsidR="003D4F08" w:rsidRPr="00834F51" w:rsidRDefault="003D4F08" w:rsidP="00834F51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C2FD8" w:rsidRPr="009C2FD8" w:rsidRDefault="009C2FD8" w:rsidP="009C2F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Часть 1 Работа в программе 1С: Бухгалтерия 8.3</w:t>
      </w:r>
    </w:p>
    <w:p w:rsidR="009C2FD8" w:rsidRPr="009C2FD8" w:rsidRDefault="009C2FD8" w:rsidP="009C2FD8">
      <w:pPr>
        <w:rPr>
          <w:rFonts w:ascii="Times New Roman" w:hAnsi="Times New Roman" w:cs="Times New Roman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Отразить в программе «1С: Бухгалтерия» произошедшие операции. </w:t>
      </w:r>
      <w:r w:rsidRPr="009C2FD8">
        <w:rPr>
          <w:rFonts w:ascii="Times New Roman" w:hAnsi="Times New Roman" w:cs="Times New Roman"/>
          <w:b/>
          <w:i/>
          <w:sz w:val="28"/>
          <w:szCs w:val="28"/>
          <w:lang w:val="ru-RU"/>
        </w:rPr>
        <w:t>Сформировать карточку счета 10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(не закрывать активное окно с карточкой счета).</w:t>
      </w:r>
    </w:p>
    <w:p w:rsidR="009C2FD8" w:rsidRPr="009C2FD8" w:rsidRDefault="009C2FD8" w:rsidP="009C2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В информационной базе «Региональная олимпиада»  создана новая организация ООО «Персона» и введены сведения об учетной политике на 2018 год. Изменять их не следует.</w:t>
      </w:r>
    </w:p>
    <w:p w:rsidR="009C2FD8" w:rsidRPr="009C2FD8" w:rsidRDefault="009C2FD8" w:rsidP="009C2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Все остальные данные, которые не даны в задании, но необходимы для верного формирования первичных бухгалтерских документов, участник вводит самостоятельно (произвольно).</w:t>
      </w:r>
    </w:p>
    <w:p w:rsidR="009C2FD8" w:rsidRPr="00F17AE9" w:rsidRDefault="009C2FD8" w:rsidP="009C2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7AE9">
        <w:rPr>
          <w:rFonts w:ascii="Times New Roman" w:hAnsi="Times New Roman" w:cs="Times New Roman"/>
          <w:sz w:val="28"/>
          <w:szCs w:val="28"/>
        </w:rPr>
        <w:t>Операции</w:t>
      </w:r>
      <w:proofErr w:type="spellEnd"/>
      <w:r w:rsidRPr="00F1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AE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F1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AE9">
        <w:rPr>
          <w:rFonts w:ascii="Times New Roman" w:hAnsi="Times New Roman" w:cs="Times New Roman"/>
          <w:sz w:val="28"/>
          <w:szCs w:val="28"/>
        </w:rPr>
        <w:t>январь</w:t>
      </w:r>
      <w:proofErr w:type="spellEnd"/>
      <w:r w:rsidRPr="00F17AE9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F17AE9"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 w:rsidRPr="00F17AE9">
        <w:rPr>
          <w:rFonts w:ascii="Times New Roman" w:hAnsi="Times New Roman" w:cs="Times New Roman"/>
          <w:sz w:val="28"/>
          <w:szCs w:val="28"/>
        </w:rPr>
        <w:t>:</w:t>
      </w:r>
    </w:p>
    <w:p w:rsidR="009C2FD8" w:rsidRPr="00F17AE9" w:rsidRDefault="009C2FD8" w:rsidP="00A32B27">
      <w:pPr>
        <w:pStyle w:val="ab"/>
        <w:numPr>
          <w:ilvl w:val="0"/>
          <w:numId w:val="16"/>
        </w:numPr>
        <w:tabs>
          <w:tab w:val="num" w:pos="0"/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АО «Мануфактура» просит перечислить аванс в размере 8000 руб. в счет предстоящей поставки материалов. Оформить платежное поручение датой 22 января 2018г. 24 января 2018 г. деньги переведены на расчетный счет АО «Мануфактура». </w:t>
      </w:r>
      <w:proofErr w:type="spellStart"/>
      <w:r w:rsidRPr="00F17AE9">
        <w:rPr>
          <w:rFonts w:ascii="Times New Roman" w:hAnsi="Times New Roman" w:cs="Times New Roman"/>
          <w:sz w:val="28"/>
          <w:szCs w:val="28"/>
        </w:rPr>
        <w:t>Зарегистрировать</w:t>
      </w:r>
      <w:proofErr w:type="spellEnd"/>
      <w:r w:rsidRPr="00F1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AE9">
        <w:rPr>
          <w:rFonts w:ascii="Times New Roman" w:hAnsi="Times New Roman" w:cs="Times New Roman"/>
          <w:sz w:val="28"/>
          <w:szCs w:val="28"/>
        </w:rPr>
        <w:t>перечисление</w:t>
      </w:r>
      <w:proofErr w:type="spellEnd"/>
      <w:r w:rsidRPr="00F17A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AE9">
        <w:rPr>
          <w:rFonts w:ascii="Times New Roman" w:hAnsi="Times New Roman" w:cs="Times New Roman"/>
          <w:sz w:val="28"/>
          <w:szCs w:val="28"/>
        </w:rPr>
        <w:t>аванса</w:t>
      </w:r>
      <w:proofErr w:type="spellEnd"/>
      <w:r w:rsidRPr="00F17AE9">
        <w:rPr>
          <w:rFonts w:ascii="Times New Roman" w:hAnsi="Times New Roman" w:cs="Times New Roman"/>
          <w:sz w:val="28"/>
          <w:szCs w:val="28"/>
        </w:rPr>
        <w:t>.</w:t>
      </w:r>
    </w:p>
    <w:p w:rsidR="009C2FD8" w:rsidRPr="009C2FD8" w:rsidRDefault="009C2FD8" w:rsidP="00A32B27">
      <w:pPr>
        <w:pStyle w:val="ab"/>
        <w:numPr>
          <w:ilvl w:val="0"/>
          <w:numId w:val="16"/>
        </w:numPr>
        <w:tabs>
          <w:tab w:val="num" w:pos="0"/>
          <w:tab w:val="left" w:pos="284"/>
        </w:tabs>
        <w:spacing w:before="0"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25 января получены материалы от АО «Мануфактура» (счет-фактура № 20 от 24.01.18): </w:t>
      </w:r>
    </w:p>
    <w:p w:rsidR="009C2FD8" w:rsidRPr="009C2FD8" w:rsidRDefault="009C2FD8" w:rsidP="009C2F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Ткани: Хлопок – 100 м на общую сумму 55000 руб. </w:t>
      </w:r>
    </w:p>
    <w:p w:rsidR="009C2FD8" w:rsidRPr="009C2FD8" w:rsidRDefault="009C2FD8" w:rsidP="009C2F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Фурнитура: Пуговицы – 250 штук на общую сумму 20000 руб. </w:t>
      </w:r>
    </w:p>
    <w:p w:rsidR="009C2FD8" w:rsidRPr="009C2FD8" w:rsidRDefault="009C2FD8" w:rsidP="009C2F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Оформить поступление материалов (НДС – 18% сверху)</w:t>
      </w:r>
    </w:p>
    <w:p w:rsidR="009C2FD8" w:rsidRPr="009C2FD8" w:rsidRDefault="009C2FD8" w:rsidP="009C2F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3. Доставка материалов произведена АО «Мануфактура». Стоимость услуги (НДС в сумме) – 3780 руб. </w:t>
      </w:r>
    </w:p>
    <w:p w:rsidR="009C2FD8" w:rsidRPr="009C2FD8" w:rsidRDefault="009C2FD8" w:rsidP="009C2F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4. 30.01.2018 г. материалы израсходованы на производство женских брюк артикул 1455 в объемах:</w:t>
      </w:r>
    </w:p>
    <w:p w:rsidR="009C2FD8" w:rsidRPr="009C2FD8" w:rsidRDefault="009C2FD8" w:rsidP="009C2F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- хлопок 85 м.;</w:t>
      </w:r>
    </w:p>
    <w:p w:rsidR="009C2FD8" w:rsidRPr="009C2FD8" w:rsidRDefault="009C2FD8" w:rsidP="009C2F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- пуговицы – 224 шт.</w:t>
      </w:r>
    </w:p>
    <w:p w:rsidR="009C2FD8" w:rsidRPr="009C2FD8" w:rsidRDefault="009C2FD8" w:rsidP="009C2FD8">
      <w:pPr>
        <w:tabs>
          <w:tab w:val="num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5.Определить, какова задолженность перед АО «Мануфактура» и оформить датой 31.01.2018 г. платежное поручение на погашение долга, а также отразить факт перечисления денег.</w:t>
      </w:r>
    </w:p>
    <w:p w:rsidR="009C2FD8" w:rsidRPr="009C2FD8" w:rsidRDefault="009C2FD8" w:rsidP="009C2FD8">
      <w:pPr>
        <w:rPr>
          <w:sz w:val="28"/>
          <w:szCs w:val="28"/>
          <w:lang w:val="ru-RU"/>
        </w:rPr>
      </w:pPr>
    </w:p>
    <w:p w:rsidR="009C2FD8" w:rsidRPr="009C2FD8" w:rsidRDefault="009C2FD8" w:rsidP="009C2FD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Часть 2 Решение задачи по расчету заработной платы разным категориям работников</w:t>
      </w:r>
    </w:p>
    <w:p w:rsidR="009C2FD8" w:rsidRPr="009C2FD8" w:rsidRDefault="009C2FD8" w:rsidP="009C2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Участнику олимпиады будет предоставлен пакет первичных бухгалтерских документов по учету труда, заработной платы и удержаниям из заработной платы, а также дополнительные сведения для произведения полного расчета заработной платы к выплате.</w:t>
      </w:r>
    </w:p>
    <w:p w:rsidR="009C2FD8" w:rsidRPr="009C2FD8" w:rsidRDefault="009C2FD8" w:rsidP="009C2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В условном предприятии имеется следующая информация для расчета заработной платы работников:</w:t>
      </w:r>
    </w:p>
    <w:p w:rsidR="009C2FD8" w:rsidRDefault="009C2FD8" w:rsidP="00A32B27">
      <w:pPr>
        <w:pStyle w:val="ab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FD8" w:rsidRDefault="009C2FD8" w:rsidP="00A32B27">
      <w:pPr>
        <w:pStyle w:val="ab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рабочего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FD8" w:rsidRDefault="009C2FD8" w:rsidP="00A32B27">
      <w:pPr>
        <w:pStyle w:val="ab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Штатное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расписание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FD8" w:rsidRPr="009C2FD8" w:rsidRDefault="009C2FD8" w:rsidP="00A32B27">
      <w:pPr>
        <w:pStyle w:val="ab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Данные для расчета пособия по временной нетрудоспособности.</w:t>
      </w:r>
    </w:p>
    <w:p w:rsidR="009C2FD8" w:rsidRDefault="009C2FD8" w:rsidP="00A32B27">
      <w:pPr>
        <w:pStyle w:val="ab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FD8" w:rsidRDefault="009C2FD8" w:rsidP="00A32B27">
      <w:pPr>
        <w:pStyle w:val="ab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Судебный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алименты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C2FD8" w:rsidRDefault="009C2FD8" w:rsidP="00A32B27">
      <w:pPr>
        <w:pStyle w:val="ab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премировании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FD8" w:rsidRPr="009C2FD8" w:rsidRDefault="009C2FD8" w:rsidP="00A32B27">
      <w:pPr>
        <w:pStyle w:val="ab"/>
        <w:numPr>
          <w:ilvl w:val="0"/>
          <w:numId w:val="14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Дополнительные сведения для заполнения РПВ (аванс, количество детей).</w:t>
      </w:r>
    </w:p>
    <w:p w:rsidR="009C2FD8" w:rsidRPr="009C2FD8" w:rsidRDefault="009C2FD8" w:rsidP="009C2FD8">
      <w:pPr>
        <w:pStyle w:val="ab"/>
        <w:spacing w:after="0"/>
        <w:ind w:left="106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FD8" w:rsidRPr="009C2FD8" w:rsidRDefault="009C2FD8" w:rsidP="009C2F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На основании предоставленной информации необходимо:</w:t>
      </w:r>
    </w:p>
    <w:p w:rsidR="009C2FD8" w:rsidRDefault="009C2FD8" w:rsidP="00A32B27">
      <w:pPr>
        <w:pStyle w:val="ab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Начислить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заработную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FD8" w:rsidRPr="009C2FD8" w:rsidRDefault="009C2FD8" w:rsidP="00A32B27">
      <w:pPr>
        <w:pStyle w:val="ab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Рассчитать пособие по временной нетрудоспособности.</w:t>
      </w:r>
    </w:p>
    <w:p w:rsidR="009C2FD8" w:rsidRDefault="009C2FD8" w:rsidP="00A32B27">
      <w:pPr>
        <w:pStyle w:val="ab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отпускные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FD8" w:rsidRDefault="009C2FD8" w:rsidP="00A32B27">
      <w:pPr>
        <w:pStyle w:val="ab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НДФЛ.</w:t>
      </w:r>
    </w:p>
    <w:p w:rsidR="009C2FD8" w:rsidRDefault="009C2FD8" w:rsidP="00A32B27">
      <w:pPr>
        <w:pStyle w:val="ab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Рассчитать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2FD8" w:rsidRPr="009C2FD8" w:rsidRDefault="009C2FD8" w:rsidP="00A32B27">
      <w:pPr>
        <w:pStyle w:val="ab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Заполнить </w:t>
      </w:r>
      <w:proofErr w:type="spellStart"/>
      <w:proofErr w:type="gramStart"/>
      <w:r w:rsidRPr="009C2FD8">
        <w:rPr>
          <w:rFonts w:ascii="Times New Roman" w:hAnsi="Times New Roman" w:cs="Times New Roman"/>
          <w:sz w:val="28"/>
          <w:szCs w:val="28"/>
          <w:lang w:val="ru-RU"/>
        </w:rPr>
        <w:t>расчетно</w:t>
      </w:r>
      <w:proofErr w:type="spellEnd"/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- платежную</w:t>
      </w:r>
      <w:proofErr w:type="gramEnd"/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ведомость и определить сумму заработной платы к выплате.</w:t>
      </w:r>
    </w:p>
    <w:p w:rsidR="009C2FD8" w:rsidRPr="009C2FD8" w:rsidRDefault="009C2FD8" w:rsidP="00A32B27">
      <w:pPr>
        <w:pStyle w:val="ab"/>
        <w:numPr>
          <w:ilvl w:val="0"/>
          <w:numId w:val="15"/>
        </w:numPr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Составить корреспонденцию счетов по каждой сумме начислений, удержаний и выплаты заработной платы.</w:t>
      </w:r>
    </w:p>
    <w:p w:rsidR="00452D20" w:rsidRPr="00834F51" w:rsidRDefault="00452D20" w:rsidP="00834F51">
      <w:pPr>
        <w:spacing w:before="0" w:after="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351BA" w:rsidRPr="00834F51" w:rsidRDefault="009351BA" w:rsidP="00834F51">
      <w:p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452A0" w:rsidRPr="00834F51" w:rsidRDefault="005452A0" w:rsidP="00834F51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Примерное профессиональное задание 2 уровня</w:t>
      </w:r>
    </w:p>
    <w:p w:rsidR="005452A0" w:rsidRPr="00834F51" w:rsidRDefault="005452A0" w:rsidP="00834F51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 38.02.03 «Операционная деятельность в логистике»</w:t>
      </w:r>
    </w:p>
    <w:p w:rsidR="009C2FD8" w:rsidRPr="0001492A" w:rsidRDefault="009C2FD8" w:rsidP="009C2FD8">
      <w:pPr>
        <w:pStyle w:val="Style2"/>
        <w:widowControl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  <w:color w:val="000000"/>
        </w:rPr>
      </w:pPr>
      <w:r w:rsidRPr="009243E6">
        <w:rPr>
          <w:rStyle w:val="FontStyle12"/>
          <w:rFonts w:eastAsiaTheme="majorEastAsia"/>
          <w:color w:val="000000"/>
        </w:rPr>
        <w:t>-д</w:t>
      </w:r>
      <w:r w:rsidRPr="0001492A">
        <w:rPr>
          <w:color w:val="000000"/>
        </w:rPr>
        <w:t>ля</w:t>
      </w:r>
      <w:r w:rsidRPr="0001492A">
        <w:rPr>
          <w:rStyle w:val="FontStyle12"/>
          <w:rFonts w:eastAsiaTheme="majorEastAsia"/>
          <w:color w:val="000000"/>
        </w:rPr>
        <w:t xml:space="preserve"> </w:t>
      </w:r>
      <w:r w:rsidRPr="009243E6">
        <w:rPr>
          <w:rStyle w:val="FontStyle12"/>
          <w:rFonts w:eastAsiaTheme="majorEastAsia"/>
          <w:color w:val="000000"/>
        </w:rPr>
        <w:t>оценки используются  следующие критерии:</w:t>
      </w:r>
    </w:p>
    <w:p w:rsidR="009C2FD8" w:rsidRPr="009243E6" w:rsidRDefault="009C2FD8" w:rsidP="009C2FD8">
      <w:pPr>
        <w:pStyle w:val="Style5"/>
        <w:widowControl/>
        <w:shd w:val="clear" w:color="auto" w:fill="FFFFFF" w:themeFill="background1"/>
        <w:tabs>
          <w:tab w:val="left" w:pos="917"/>
        </w:tabs>
        <w:spacing w:before="10" w:line="240" w:lineRule="auto"/>
        <w:contextualSpacing/>
        <w:jc w:val="left"/>
        <w:rPr>
          <w:rStyle w:val="FontStyle12"/>
          <w:rFonts w:eastAsiaTheme="majorEastAsia"/>
          <w:color w:val="000000"/>
        </w:rPr>
      </w:pPr>
      <w:r w:rsidRPr="009243E6">
        <w:rPr>
          <w:rStyle w:val="FontStyle12"/>
          <w:rFonts w:eastAsiaTheme="majorEastAsia"/>
          <w:color w:val="000000"/>
        </w:rPr>
        <w:t>- количество набранных баллов (максимально возможная сумма - 35 баллов);</w:t>
      </w:r>
    </w:p>
    <w:p w:rsidR="009C2FD8" w:rsidRPr="009243E6" w:rsidRDefault="009C2FD8" w:rsidP="009C2FD8">
      <w:pPr>
        <w:pStyle w:val="Style5"/>
        <w:widowControl/>
        <w:shd w:val="clear" w:color="auto" w:fill="FFFFFF" w:themeFill="background1"/>
        <w:tabs>
          <w:tab w:val="left" w:pos="917"/>
        </w:tabs>
        <w:spacing w:before="10" w:line="240" w:lineRule="auto"/>
        <w:contextualSpacing/>
        <w:jc w:val="left"/>
        <w:rPr>
          <w:rStyle w:val="FontStyle12"/>
          <w:rFonts w:eastAsiaTheme="majorEastAsia"/>
          <w:color w:val="000000"/>
        </w:rPr>
      </w:pPr>
      <w:r w:rsidRPr="009243E6">
        <w:rPr>
          <w:rStyle w:val="FontStyle12"/>
          <w:rFonts w:eastAsiaTheme="majorEastAsia"/>
          <w:color w:val="000000"/>
        </w:rPr>
        <w:t xml:space="preserve">- время  выполнения задания (не более </w:t>
      </w:r>
      <w:r>
        <w:rPr>
          <w:rStyle w:val="FontStyle12"/>
          <w:rFonts w:eastAsiaTheme="majorEastAsia"/>
          <w:color w:val="000000"/>
        </w:rPr>
        <w:t>90</w:t>
      </w:r>
      <w:r w:rsidRPr="009243E6">
        <w:rPr>
          <w:rStyle w:val="FontStyle12"/>
          <w:rFonts w:eastAsiaTheme="majorEastAsia"/>
          <w:color w:val="000000"/>
        </w:rPr>
        <w:t xml:space="preserve"> минут).</w:t>
      </w:r>
    </w:p>
    <w:p w:rsidR="009C2FD8" w:rsidRPr="0001492A" w:rsidRDefault="009C2FD8" w:rsidP="009C2FD8">
      <w:pPr>
        <w:pStyle w:val="Style2"/>
        <w:widowControl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</w:rPr>
      </w:pPr>
      <w:proofErr w:type="gramStart"/>
      <w:r w:rsidRPr="0001492A">
        <w:rPr>
          <w:rStyle w:val="FontStyle12"/>
          <w:rFonts w:eastAsiaTheme="majorEastAsia"/>
        </w:rPr>
        <w:t>Выполнение каждого пункта методики расчета задания оценивается соответствующим количеств</w:t>
      </w:r>
      <w:r>
        <w:rPr>
          <w:rStyle w:val="FontStyle12"/>
          <w:rFonts w:eastAsiaTheme="majorEastAsia"/>
        </w:rPr>
        <w:t>ом баллов</w:t>
      </w:r>
      <w:r w:rsidRPr="0001492A">
        <w:rPr>
          <w:rStyle w:val="FontStyle12"/>
          <w:rFonts w:eastAsiaTheme="majorEastAsia"/>
        </w:rPr>
        <w:t>, указанном в эталоне.</w:t>
      </w:r>
      <w:proofErr w:type="gramEnd"/>
    </w:p>
    <w:p w:rsidR="009C2FD8" w:rsidRPr="0001492A" w:rsidRDefault="009C2FD8" w:rsidP="009C2FD8">
      <w:pPr>
        <w:pStyle w:val="Style2"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</w:rPr>
      </w:pPr>
      <w:r>
        <w:rPr>
          <w:rStyle w:val="FontStyle12"/>
          <w:rFonts w:eastAsiaTheme="majorEastAsia"/>
        </w:rPr>
        <w:t>Задание представляет собой сквозную задачу.  Каждый этап выполнения задания оценивается отдельно</w:t>
      </w:r>
    </w:p>
    <w:p w:rsidR="009C2FD8" w:rsidRDefault="009C2FD8" w:rsidP="009C2FD8">
      <w:pPr>
        <w:pStyle w:val="Style2"/>
        <w:widowControl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</w:rPr>
      </w:pPr>
      <w:r w:rsidRPr="008C4FF9">
        <w:rPr>
          <w:rStyle w:val="FontStyle12"/>
          <w:rFonts w:eastAsiaTheme="majorEastAsia"/>
        </w:rPr>
        <w:t xml:space="preserve">Этап первый. </w:t>
      </w:r>
      <w:r>
        <w:rPr>
          <w:rStyle w:val="FontStyle12"/>
          <w:rFonts w:eastAsiaTheme="majorEastAsia"/>
        </w:rPr>
        <w:t>Проведение АВС-</w:t>
      </w:r>
      <w:proofErr w:type="gramStart"/>
      <w:r>
        <w:rPr>
          <w:rStyle w:val="FontStyle12"/>
          <w:rFonts w:eastAsiaTheme="majorEastAsia"/>
          <w:lang w:val="en-US"/>
        </w:rPr>
        <w:t>XYZ</w:t>
      </w:r>
      <w:proofErr w:type="gramEnd"/>
      <w:r>
        <w:rPr>
          <w:rStyle w:val="FontStyle12"/>
          <w:rFonts w:eastAsiaTheme="majorEastAsia"/>
        </w:rPr>
        <w:t xml:space="preserve"> анализ 13 баллов.</w:t>
      </w:r>
    </w:p>
    <w:p w:rsidR="009C2FD8" w:rsidRPr="008C4FF9" w:rsidRDefault="009C2FD8" w:rsidP="009C2FD8">
      <w:pPr>
        <w:pStyle w:val="Style2"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</w:rPr>
      </w:pPr>
      <w:r w:rsidRPr="008C4FF9">
        <w:rPr>
          <w:rStyle w:val="FontStyle12"/>
          <w:rFonts w:eastAsiaTheme="majorEastAsia"/>
        </w:rPr>
        <w:t xml:space="preserve">Этап второй. </w:t>
      </w:r>
      <w:r>
        <w:rPr>
          <w:rStyle w:val="FontStyle12"/>
          <w:rFonts w:eastAsiaTheme="majorEastAsia"/>
        </w:rPr>
        <w:t>П</w:t>
      </w:r>
      <w:r w:rsidRPr="002603CC">
        <w:rPr>
          <w:rStyle w:val="FontStyle12"/>
          <w:rFonts w:eastAsiaTheme="majorEastAsia"/>
        </w:rPr>
        <w:t>римен</w:t>
      </w:r>
      <w:r>
        <w:rPr>
          <w:rStyle w:val="FontStyle12"/>
          <w:rFonts w:eastAsiaTheme="majorEastAsia"/>
        </w:rPr>
        <w:t>ение</w:t>
      </w:r>
      <w:r w:rsidRPr="002603CC">
        <w:rPr>
          <w:rStyle w:val="FontStyle12"/>
          <w:rFonts w:eastAsiaTheme="majorEastAsia"/>
        </w:rPr>
        <w:t xml:space="preserve"> модел</w:t>
      </w:r>
      <w:r>
        <w:rPr>
          <w:rStyle w:val="FontStyle12"/>
          <w:rFonts w:eastAsiaTheme="majorEastAsia"/>
        </w:rPr>
        <w:t>и</w:t>
      </w:r>
      <w:r w:rsidRPr="002603CC">
        <w:rPr>
          <w:rStyle w:val="FontStyle12"/>
          <w:rFonts w:eastAsiaTheme="majorEastAsia"/>
        </w:rPr>
        <w:t xml:space="preserve"> оптимального экономического размера заказа EOQ, </w:t>
      </w:r>
      <w:r>
        <w:rPr>
          <w:rStyle w:val="FontStyle12"/>
          <w:rFonts w:eastAsiaTheme="majorEastAsia"/>
        </w:rPr>
        <w:t>– 12 баллов</w:t>
      </w:r>
    </w:p>
    <w:p w:rsidR="009C2FD8" w:rsidRPr="00AF5649" w:rsidRDefault="009C2FD8" w:rsidP="009C2FD8">
      <w:pPr>
        <w:pStyle w:val="Style2"/>
        <w:widowControl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</w:rPr>
      </w:pPr>
      <w:r w:rsidRPr="008C4FF9">
        <w:rPr>
          <w:rStyle w:val="FontStyle12"/>
          <w:rFonts w:eastAsiaTheme="majorEastAsia"/>
        </w:rPr>
        <w:t xml:space="preserve">Этап третий. </w:t>
      </w:r>
      <w:r w:rsidRPr="00AF5649">
        <w:rPr>
          <w:rStyle w:val="FontStyle12"/>
          <w:rFonts w:eastAsiaTheme="majorEastAsia"/>
        </w:rPr>
        <w:t>При выполнении задачи №3 определение эффективности системы транспортировки грузов</w:t>
      </w:r>
      <w:r>
        <w:rPr>
          <w:rStyle w:val="FontStyle12"/>
          <w:rFonts w:eastAsiaTheme="majorEastAsia"/>
        </w:rPr>
        <w:t xml:space="preserve"> и выбрать наиболее выгодный вариант транспортировки.</w:t>
      </w:r>
    </w:p>
    <w:p w:rsidR="009C2FD8" w:rsidRDefault="009C2FD8" w:rsidP="009C2FD8">
      <w:pPr>
        <w:pStyle w:val="Style2"/>
        <w:widowControl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</w:rPr>
      </w:pPr>
      <w:r w:rsidRPr="00AF5649">
        <w:rPr>
          <w:rStyle w:val="FontStyle12"/>
          <w:rFonts w:eastAsiaTheme="majorEastAsia"/>
        </w:rPr>
        <w:t>Максимальное количество баллов за задачу №3 – 1</w:t>
      </w:r>
      <w:r>
        <w:rPr>
          <w:rStyle w:val="FontStyle12"/>
          <w:rFonts w:eastAsiaTheme="majorEastAsia"/>
        </w:rPr>
        <w:t>0</w:t>
      </w:r>
      <w:r w:rsidRPr="00AF5649">
        <w:rPr>
          <w:rStyle w:val="FontStyle12"/>
          <w:rFonts w:eastAsiaTheme="majorEastAsia"/>
        </w:rPr>
        <w:t xml:space="preserve"> баллов</w:t>
      </w:r>
    </w:p>
    <w:p w:rsidR="009C2FD8" w:rsidRPr="0001492A" w:rsidRDefault="009C2FD8" w:rsidP="009C2FD8">
      <w:pPr>
        <w:pStyle w:val="Style3"/>
        <w:widowControl/>
        <w:shd w:val="clear" w:color="auto" w:fill="FFFFFF" w:themeFill="background1"/>
        <w:tabs>
          <w:tab w:val="left" w:pos="917"/>
        </w:tabs>
        <w:spacing w:line="240" w:lineRule="auto"/>
        <w:ind w:firstLine="567"/>
        <w:contextualSpacing/>
        <w:jc w:val="both"/>
        <w:rPr>
          <w:rStyle w:val="FontStyle12"/>
          <w:rFonts w:eastAsiaTheme="majorEastAsia"/>
        </w:rPr>
      </w:pPr>
      <w:proofErr w:type="gramStart"/>
      <w:r w:rsidRPr="0001492A">
        <w:rPr>
          <w:rStyle w:val="FontStyle12"/>
          <w:rFonts w:eastAsiaTheme="majorEastAsia"/>
        </w:rPr>
        <w:t>Все значения баллов, полученные в ходе расчетов по каждому пункту задания  суммируются</w:t>
      </w:r>
      <w:proofErr w:type="gramEnd"/>
      <w:r w:rsidRPr="0001492A">
        <w:rPr>
          <w:rStyle w:val="FontStyle12"/>
          <w:rFonts w:eastAsiaTheme="majorEastAsia"/>
        </w:rPr>
        <w:t xml:space="preserve">. </w:t>
      </w:r>
    </w:p>
    <w:p w:rsidR="009C2FD8" w:rsidRPr="0001492A" w:rsidRDefault="009C2FD8" w:rsidP="009C2FD8">
      <w:pPr>
        <w:pStyle w:val="Style2"/>
        <w:widowControl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  <w:color w:val="000000"/>
        </w:rPr>
      </w:pPr>
      <w:r w:rsidRPr="0001492A">
        <w:rPr>
          <w:rStyle w:val="FontStyle12"/>
          <w:rFonts w:eastAsiaTheme="majorEastAsia"/>
          <w:color w:val="000000"/>
        </w:rPr>
        <w:t>Решение о правильности выполнения каждого пункта задания принимается на основании сравнения результата расчета по каждому пункту задания с  соответствующими  значениями, представленными в эталонах:</w:t>
      </w:r>
    </w:p>
    <w:p w:rsidR="009C2FD8" w:rsidRPr="009243E6" w:rsidRDefault="009C2FD8" w:rsidP="009C2FD8">
      <w:pPr>
        <w:pStyle w:val="Style5"/>
        <w:widowControl/>
        <w:shd w:val="clear" w:color="auto" w:fill="FFFFFF" w:themeFill="background1"/>
        <w:tabs>
          <w:tab w:val="left" w:pos="835"/>
        </w:tabs>
        <w:spacing w:line="240" w:lineRule="auto"/>
        <w:ind w:left="677" w:firstLine="0"/>
        <w:contextualSpacing/>
        <w:rPr>
          <w:rStyle w:val="FontStyle12"/>
          <w:rFonts w:eastAsiaTheme="majorEastAsia"/>
          <w:color w:val="000000"/>
        </w:rPr>
      </w:pPr>
      <w:r w:rsidRPr="009243E6">
        <w:rPr>
          <w:rStyle w:val="FontStyle12"/>
          <w:rFonts w:eastAsiaTheme="majorEastAsia"/>
          <w:color w:val="000000"/>
        </w:rPr>
        <w:t xml:space="preserve">-если полученные значения показателей в задании и эталоне совпадают, то участник получает </w:t>
      </w:r>
      <w:r>
        <w:rPr>
          <w:rStyle w:val="FontStyle12"/>
          <w:rFonts w:eastAsiaTheme="majorEastAsia"/>
          <w:color w:val="000000"/>
        </w:rPr>
        <w:t>соответствующий балл</w:t>
      </w:r>
      <w:r w:rsidRPr="009243E6">
        <w:rPr>
          <w:rStyle w:val="FontStyle12"/>
          <w:rFonts w:eastAsiaTheme="majorEastAsia"/>
          <w:color w:val="000000"/>
        </w:rPr>
        <w:t>;</w:t>
      </w:r>
    </w:p>
    <w:p w:rsidR="009C2FD8" w:rsidRPr="009243E6" w:rsidRDefault="009C2FD8" w:rsidP="009C2FD8">
      <w:pPr>
        <w:pStyle w:val="Style3"/>
        <w:widowControl/>
        <w:shd w:val="clear" w:color="auto" w:fill="FFFFFF" w:themeFill="background1"/>
        <w:tabs>
          <w:tab w:val="left" w:pos="917"/>
        </w:tabs>
        <w:spacing w:line="240" w:lineRule="auto"/>
        <w:ind w:left="744"/>
        <w:contextualSpacing/>
        <w:rPr>
          <w:rStyle w:val="FontStyle12"/>
          <w:rFonts w:eastAsiaTheme="majorEastAsia"/>
          <w:color w:val="000000"/>
        </w:rPr>
      </w:pPr>
      <w:r w:rsidRPr="009243E6">
        <w:rPr>
          <w:rStyle w:val="FontStyle12"/>
          <w:rFonts w:eastAsiaTheme="majorEastAsia"/>
          <w:color w:val="000000"/>
        </w:rPr>
        <w:t xml:space="preserve">-если пункт задания выполнен неправильно, то участник получает 0 баллов. </w:t>
      </w:r>
    </w:p>
    <w:p w:rsidR="009C2FD8" w:rsidRPr="001202FE" w:rsidRDefault="009C2FD8" w:rsidP="009C2FD8">
      <w:pPr>
        <w:pStyle w:val="Style2"/>
        <w:widowControl/>
        <w:spacing w:line="240" w:lineRule="auto"/>
        <w:ind w:firstLine="635"/>
        <w:rPr>
          <w:rStyle w:val="FontStyle12"/>
          <w:rFonts w:eastAsiaTheme="majorEastAsia"/>
        </w:rPr>
      </w:pPr>
      <w:proofErr w:type="gramStart"/>
      <w:r w:rsidRPr="009243E6">
        <w:rPr>
          <w:rStyle w:val="FontStyle12"/>
          <w:rFonts w:eastAsiaTheme="majorEastAsia"/>
          <w:color w:val="000000"/>
        </w:rPr>
        <w:t>Все значения баллов, полученные в ходе расчетов по каждому пункту задания  суммируются</w:t>
      </w:r>
      <w:proofErr w:type="gramEnd"/>
      <w:r w:rsidRPr="009243E6">
        <w:rPr>
          <w:rStyle w:val="FontStyle12"/>
          <w:rFonts w:eastAsiaTheme="majorEastAsia"/>
          <w:color w:val="000000"/>
        </w:rPr>
        <w:t xml:space="preserve">. При правильном выполнении всего задания участник получает </w:t>
      </w:r>
      <w:r w:rsidRPr="009243E6">
        <w:rPr>
          <w:color w:val="000000"/>
        </w:rPr>
        <w:t>максимальное количество баллов -.</w:t>
      </w:r>
      <w:r w:rsidRPr="009243E6">
        <w:rPr>
          <w:rStyle w:val="FontStyle12"/>
          <w:rFonts w:eastAsiaTheme="majorEastAsia"/>
          <w:color w:val="000000"/>
        </w:rPr>
        <w:t>35 баллов.</w:t>
      </w:r>
      <w:r w:rsidRPr="009215C8">
        <w:t xml:space="preserve"> </w:t>
      </w:r>
      <w:r w:rsidRPr="001202FE">
        <w:rPr>
          <w:rStyle w:val="FontStyle12"/>
          <w:rFonts w:eastAsiaTheme="majorEastAsia"/>
        </w:rPr>
        <w:t>Решение о правильности выполнения каждого пункта задания принимается на основании сравнения результата расчета по каждому пункту задания с  соответствующими  значениями, представленными в эталонах:</w:t>
      </w:r>
    </w:p>
    <w:p w:rsidR="009C2FD8" w:rsidRPr="001202FE" w:rsidRDefault="009C2FD8" w:rsidP="009C2FD8">
      <w:pPr>
        <w:pStyle w:val="Style5"/>
        <w:widowControl/>
        <w:tabs>
          <w:tab w:val="left" w:pos="835"/>
        </w:tabs>
        <w:spacing w:line="240" w:lineRule="auto"/>
        <w:ind w:firstLine="635"/>
        <w:rPr>
          <w:rStyle w:val="FontStyle12"/>
          <w:rFonts w:eastAsiaTheme="majorEastAsia"/>
        </w:rPr>
      </w:pPr>
      <w:r w:rsidRPr="001202FE">
        <w:rPr>
          <w:rStyle w:val="FontStyle12"/>
          <w:rFonts w:eastAsiaTheme="majorEastAsia"/>
        </w:rPr>
        <w:t xml:space="preserve">-если полученные значения показателей в задании и эталоне совпадают, то участник получает соответствующий </w:t>
      </w:r>
      <w:r>
        <w:rPr>
          <w:rStyle w:val="FontStyle12"/>
          <w:rFonts w:eastAsiaTheme="majorEastAsia"/>
        </w:rPr>
        <w:t>балл</w:t>
      </w:r>
      <w:r w:rsidRPr="001202FE">
        <w:rPr>
          <w:rStyle w:val="FontStyle12"/>
          <w:rFonts w:eastAsiaTheme="majorEastAsia"/>
        </w:rPr>
        <w:t>,</w:t>
      </w:r>
    </w:p>
    <w:p w:rsidR="009C2FD8" w:rsidRPr="001202FE" w:rsidRDefault="009C2FD8" w:rsidP="009C2FD8">
      <w:pPr>
        <w:pStyle w:val="Style2"/>
        <w:widowControl/>
        <w:spacing w:line="240" w:lineRule="auto"/>
        <w:ind w:firstLine="635"/>
        <w:rPr>
          <w:rStyle w:val="FontStyle12"/>
          <w:rFonts w:eastAsiaTheme="majorEastAsia"/>
        </w:rPr>
      </w:pPr>
      <w:r w:rsidRPr="001202FE">
        <w:rPr>
          <w:rStyle w:val="FontStyle12"/>
          <w:rFonts w:eastAsiaTheme="majorEastAsia"/>
        </w:rPr>
        <w:t>-если пункт задания выполнен неправильно, то участник получает 0 баллов.</w:t>
      </w:r>
    </w:p>
    <w:p w:rsidR="009C2FD8" w:rsidRPr="009215C8" w:rsidRDefault="009C2FD8" w:rsidP="009C2FD8">
      <w:pPr>
        <w:pStyle w:val="Style2"/>
        <w:widowControl/>
        <w:spacing w:line="240" w:lineRule="auto"/>
        <w:ind w:firstLine="635"/>
        <w:rPr>
          <w:rStyle w:val="FontStyle12"/>
          <w:rFonts w:eastAsiaTheme="majorEastAsia"/>
        </w:rPr>
      </w:pPr>
      <w:r w:rsidRPr="001202FE">
        <w:rPr>
          <w:rStyle w:val="FontStyle12"/>
          <w:rFonts w:eastAsiaTheme="majorEastAsia"/>
        </w:rPr>
        <w:t>-</w:t>
      </w:r>
      <w:r w:rsidRPr="009215C8">
        <w:rPr>
          <w:rStyle w:val="FontStyle12"/>
          <w:rFonts w:eastAsiaTheme="majorEastAsia"/>
        </w:rPr>
        <w:t xml:space="preserve"> если участник  таблицу не заполнил, он получает – 0 баллов. </w:t>
      </w:r>
    </w:p>
    <w:p w:rsidR="009C2FD8" w:rsidRPr="009215C8" w:rsidRDefault="009C2FD8" w:rsidP="009C2FD8">
      <w:pPr>
        <w:pStyle w:val="Style2"/>
        <w:widowControl/>
        <w:spacing w:line="240" w:lineRule="auto"/>
        <w:ind w:firstLine="635"/>
        <w:rPr>
          <w:rStyle w:val="FontStyle12"/>
          <w:rFonts w:eastAsiaTheme="majorEastAsia"/>
        </w:rPr>
      </w:pPr>
      <w:r w:rsidRPr="001202FE">
        <w:rPr>
          <w:rStyle w:val="FontStyle12"/>
          <w:rFonts w:eastAsiaTheme="majorEastAsia"/>
        </w:rPr>
        <w:tab/>
      </w:r>
      <w:proofErr w:type="gramStart"/>
      <w:r w:rsidRPr="001202FE">
        <w:rPr>
          <w:rStyle w:val="FontStyle12"/>
          <w:rFonts w:eastAsiaTheme="majorEastAsia"/>
        </w:rPr>
        <w:t>Все значения баллов, полученные в ходе расчетов по каждому пункту задания  суммируются</w:t>
      </w:r>
      <w:proofErr w:type="gramEnd"/>
      <w:r w:rsidRPr="001202FE">
        <w:rPr>
          <w:rStyle w:val="FontStyle12"/>
          <w:rFonts w:eastAsiaTheme="majorEastAsia"/>
        </w:rPr>
        <w:t>.</w:t>
      </w:r>
    </w:p>
    <w:p w:rsidR="009C2FD8" w:rsidRDefault="009C2FD8" w:rsidP="009C2FD8">
      <w:pPr>
        <w:pStyle w:val="Style2"/>
        <w:shd w:val="clear" w:color="auto" w:fill="FFFFFF" w:themeFill="background1"/>
        <w:spacing w:line="240" w:lineRule="auto"/>
        <w:ind w:firstLine="677"/>
        <w:contextualSpacing/>
        <w:rPr>
          <w:rStyle w:val="FontStyle12"/>
          <w:rFonts w:eastAsiaTheme="majorEastAsia"/>
        </w:rPr>
      </w:pPr>
    </w:p>
    <w:p w:rsidR="009C2FD8" w:rsidRDefault="009C2FD8" w:rsidP="009C2F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Задача  1. На основании исходных данных построить матрицу АВС- </w:t>
      </w:r>
      <w:r>
        <w:rPr>
          <w:rFonts w:ascii="Times New Roman" w:hAnsi="Times New Roman" w:cs="Times New Roman"/>
          <w:sz w:val="28"/>
          <w:szCs w:val="28"/>
        </w:rPr>
        <w:t>XYZ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анализ по управлению товарными запасами предприятия  используя программу  </w:t>
      </w:r>
      <w:r w:rsidRPr="009B7DE7">
        <w:rPr>
          <w:rFonts w:ascii="Times New Roman" w:hAnsi="Times New Roman" w:cs="Times New Roman"/>
          <w:sz w:val="28"/>
          <w:szCs w:val="28"/>
        </w:rPr>
        <w:t>Microsoft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7DE7">
        <w:rPr>
          <w:rFonts w:ascii="Times New Roman" w:hAnsi="Times New Roman" w:cs="Times New Roman"/>
          <w:sz w:val="28"/>
          <w:szCs w:val="28"/>
        </w:rPr>
        <w:t>Office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7DE7">
        <w:rPr>
          <w:rFonts w:ascii="Times New Roman" w:hAnsi="Times New Roman" w:cs="Times New Roman"/>
          <w:sz w:val="28"/>
          <w:szCs w:val="28"/>
        </w:rPr>
        <w:t>Excel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и сформулировать выводы по формированию системы управления товарными запасами на основании построенной матрицы.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Исходные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f4"/>
        <w:tblW w:w="9753" w:type="dxa"/>
        <w:tblLayout w:type="fixed"/>
        <w:tblLook w:val="04A0"/>
      </w:tblPr>
      <w:tblGrid>
        <w:gridCol w:w="675"/>
        <w:gridCol w:w="4152"/>
        <w:gridCol w:w="1110"/>
        <w:gridCol w:w="948"/>
        <w:gridCol w:w="948"/>
        <w:gridCol w:w="960"/>
        <w:gridCol w:w="960"/>
      </w:tblGrid>
      <w:tr w:rsidR="009C2FD8" w:rsidRPr="008A7CED" w:rsidTr="00A32EC5">
        <w:trPr>
          <w:trHeight w:val="300"/>
        </w:trPr>
        <w:tc>
          <w:tcPr>
            <w:tcW w:w="675" w:type="dxa"/>
            <w:vMerge w:val="restart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</w:t>
            </w:r>
          </w:p>
        </w:tc>
        <w:tc>
          <w:tcPr>
            <w:tcW w:w="4152" w:type="dxa"/>
            <w:vMerge w:val="restart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ции</w:t>
            </w:r>
          </w:p>
        </w:tc>
        <w:tc>
          <w:tcPr>
            <w:tcW w:w="1110" w:type="dxa"/>
            <w:vMerge w:val="restart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закупок товарных позиций в год, руб.</w:t>
            </w:r>
          </w:p>
        </w:tc>
        <w:tc>
          <w:tcPr>
            <w:tcW w:w="3816" w:type="dxa"/>
            <w:gridSpan w:val="4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списания товарных позиций по кварталам, руб.</w:t>
            </w:r>
          </w:p>
        </w:tc>
      </w:tr>
      <w:tr w:rsidR="009C2FD8" w:rsidRPr="00060764" w:rsidTr="00A32EC5">
        <w:trPr>
          <w:trHeight w:val="300"/>
        </w:trPr>
        <w:tc>
          <w:tcPr>
            <w:tcW w:w="675" w:type="dxa"/>
            <w:vMerge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2" w:type="dxa"/>
            <w:vMerge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vMerge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1кв</w:t>
            </w:r>
          </w:p>
        </w:tc>
        <w:tc>
          <w:tcPr>
            <w:tcW w:w="948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2кв</w:t>
            </w:r>
          </w:p>
        </w:tc>
        <w:tc>
          <w:tcPr>
            <w:tcW w:w="960" w:type="dxa"/>
            <w:noWrap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3кв</w:t>
            </w:r>
          </w:p>
        </w:tc>
        <w:tc>
          <w:tcPr>
            <w:tcW w:w="960" w:type="dxa"/>
            <w:noWrap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4кв</w:t>
            </w:r>
          </w:p>
        </w:tc>
      </w:tr>
      <w:tr w:rsidR="009C2FD8" w:rsidRPr="00060764" w:rsidTr="00A32EC5">
        <w:trPr>
          <w:trHeight w:val="495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- осушитель топлив</w:t>
            </w:r>
            <w:proofErr w:type="gram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истемы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152632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25699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33256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49850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43827</w:t>
            </w:r>
          </w:p>
        </w:tc>
      </w:tr>
      <w:tr w:rsidR="009C2FD8" w:rsidRPr="00060764" w:rsidTr="00A32EC5">
        <w:trPr>
          <w:trHeight w:val="315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"Сухая химчистка"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135842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28563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33755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29856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43669</w:t>
            </w:r>
          </w:p>
        </w:tc>
      </w:tr>
      <w:tr w:rsidR="009C2FD8" w:rsidRPr="00060764" w:rsidTr="00A32EC5">
        <w:trPr>
          <w:trHeight w:val="600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Очиститель впускного тракта для </w:t>
            </w:r>
            <w:proofErr w:type="spell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бенз</w:t>
            </w:r>
            <w:proofErr w:type="gram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в-ля</w:t>
            </w:r>
            <w:proofErr w:type="spellEnd"/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163011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48360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48360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40209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26082</w:t>
            </w:r>
          </w:p>
        </w:tc>
      </w:tr>
      <w:tr w:rsidR="009C2FD8" w:rsidRPr="00060764" w:rsidTr="00A32EC5">
        <w:trPr>
          <w:trHeight w:val="300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двигателя HG 2207 мягкий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145080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43040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43040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35786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23213</w:t>
            </w:r>
          </w:p>
        </w:tc>
      </w:tr>
      <w:tr w:rsidR="009C2FD8" w:rsidRPr="00060764" w:rsidTr="00A32EC5">
        <w:trPr>
          <w:trHeight w:val="300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двигателя пенный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129121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31506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38306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31850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27459</w:t>
            </w:r>
          </w:p>
        </w:tc>
      </w:tr>
      <w:tr w:rsidR="009C2FD8" w:rsidRPr="00060764" w:rsidTr="00A32EC5">
        <w:trPr>
          <w:trHeight w:val="555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двигателя с SMT HG2206 (444мл)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114918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34092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32563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28346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19916</w:t>
            </w:r>
          </w:p>
        </w:tc>
      </w:tr>
      <w:tr w:rsidR="009C2FD8" w:rsidRPr="00060764" w:rsidTr="00A32EC5">
        <w:trPr>
          <w:trHeight w:val="345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инжекторов HG 3216 (325мл)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102277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30342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30342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25228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16364</w:t>
            </w:r>
          </w:p>
        </w:tc>
      </w:tr>
      <w:tr w:rsidR="009C2FD8" w:rsidRPr="00060764" w:rsidTr="00A32EC5">
        <w:trPr>
          <w:trHeight w:val="255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инжекторов HG3238 (237мл)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112504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23569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33376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27751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27808</w:t>
            </w:r>
          </w:p>
        </w:tc>
      </w:tr>
      <w:tr w:rsidR="009C2FD8" w:rsidRPr="00060764" w:rsidTr="00A32EC5">
        <w:trPr>
          <w:trHeight w:val="285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инжекторов быстрого действия HG 3215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123755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30256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36714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28563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28222</w:t>
            </w:r>
          </w:p>
        </w:tc>
      </w:tr>
      <w:tr w:rsidR="009C2FD8" w:rsidRPr="00060764" w:rsidTr="00A32EC5">
        <w:trPr>
          <w:trHeight w:val="660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карбюратора рем</w:t>
            </w:r>
            <w:proofErr w:type="gram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 HG 3205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136130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22563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28965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33579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51024</w:t>
            </w:r>
          </w:p>
        </w:tc>
      </w:tr>
      <w:tr w:rsidR="009C2FD8" w:rsidRPr="00060764" w:rsidTr="00A32EC5">
        <w:trPr>
          <w:trHeight w:val="570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Очиститель карбюратора </w:t>
            </w:r>
            <w:proofErr w:type="spell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</w:t>
            </w:r>
            <w:proofErr w:type="gram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остав</w:t>
            </w:r>
            <w:proofErr w:type="spell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HG 3201 (312гр) аэрозоль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149743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41236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38963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36937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32608</w:t>
            </w:r>
          </w:p>
        </w:tc>
      </w:tr>
      <w:tr w:rsidR="009C2FD8" w:rsidRPr="00060764" w:rsidTr="00A32EC5">
        <w:trPr>
          <w:trHeight w:val="570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Очиститель карбюратора </w:t>
            </w:r>
            <w:proofErr w:type="spell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</w:t>
            </w:r>
            <w:proofErr w:type="gram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ормула</w:t>
            </w:r>
            <w:proofErr w:type="spell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</w:t>
            </w:r>
            <w:proofErr w:type="spell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HG 3116 (354гр)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164718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48866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48866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40630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26355</w:t>
            </w:r>
          </w:p>
        </w:tc>
      </w:tr>
      <w:tr w:rsidR="009C2FD8" w:rsidRPr="00060764" w:rsidTr="00A32EC5">
        <w:trPr>
          <w:trHeight w:val="480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Очиститель карбюратора </w:t>
            </w:r>
            <w:proofErr w:type="spell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синт</w:t>
            </w:r>
            <w:proofErr w:type="gram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.ф</w:t>
            </w:r>
            <w:proofErr w:type="gram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ормула</w:t>
            </w:r>
            <w:proofErr w:type="spell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аэр</w:t>
            </w:r>
            <w:proofErr w:type="spellEnd"/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HG 3121 (510мл)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181189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53753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53753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44693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28990</w:t>
            </w:r>
          </w:p>
        </w:tc>
      </w:tr>
      <w:tr w:rsidR="009C2FD8" w:rsidRPr="00060764" w:rsidTr="00A32EC5">
        <w:trPr>
          <w:trHeight w:val="435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клапанов и системы питания HG3235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199308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36589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59128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49163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54429</w:t>
            </w:r>
          </w:p>
        </w:tc>
      </w:tr>
      <w:tr w:rsidR="009C2FD8" w:rsidRPr="00060764" w:rsidTr="00A32EC5">
        <w:trPr>
          <w:trHeight w:val="375"/>
        </w:trPr>
        <w:tc>
          <w:tcPr>
            <w:tcW w:w="675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2" w:type="dxa"/>
            <w:hideMark/>
          </w:tcPr>
          <w:p w:rsidR="009C2FD8" w:rsidRPr="00060764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07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Очиститель кожи HG5217 (496гр)</w:t>
            </w:r>
          </w:p>
        </w:tc>
        <w:tc>
          <w:tcPr>
            <w:tcW w:w="111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219239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58960</w:t>
            </w:r>
          </w:p>
        </w:tc>
        <w:tc>
          <w:tcPr>
            <w:tcW w:w="948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45896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54079</w:t>
            </w:r>
          </w:p>
        </w:tc>
        <w:tc>
          <w:tcPr>
            <w:tcW w:w="960" w:type="dxa"/>
            <w:hideMark/>
          </w:tcPr>
          <w:p w:rsidR="009C2FD8" w:rsidRPr="002603CC" w:rsidRDefault="009C2FD8" w:rsidP="00A32E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603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60304</w:t>
            </w:r>
          </w:p>
        </w:tc>
      </w:tr>
    </w:tbl>
    <w:p w:rsidR="009C2FD8" w:rsidRDefault="009C2FD8" w:rsidP="009C2FD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FD8" w:rsidRPr="009C2FD8" w:rsidRDefault="009C2FD8" w:rsidP="009C2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Задача сохраняется в программе </w:t>
      </w:r>
      <w:r w:rsidRPr="009B7DE7">
        <w:rPr>
          <w:rFonts w:ascii="Times New Roman" w:hAnsi="Times New Roman" w:cs="Times New Roman"/>
          <w:sz w:val="28"/>
          <w:szCs w:val="28"/>
        </w:rPr>
        <w:t>Microsoft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7DE7">
        <w:rPr>
          <w:rFonts w:ascii="Times New Roman" w:hAnsi="Times New Roman" w:cs="Times New Roman"/>
          <w:sz w:val="28"/>
          <w:szCs w:val="28"/>
        </w:rPr>
        <w:t>Office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B7DE7">
        <w:rPr>
          <w:rFonts w:ascii="Times New Roman" w:hAnsi="Times New Roman" w:cs="Times New Roman"/>
          <w:sz w:val="28"/>
          <w:szCs w:val="28"/>
        </w:rPr>
        <w:t>Excel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>. Выводы оформляются в рукописном виде на листах формата А</w:t>
      </w:r>
      <w:proofErr w:type="gramStart"/>
      <w:r w:rsidRPr="009C2FD8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9C2FD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2FD8" w:rsidRPr="009C2FD8" w:rsidRDefault="009C2FD8" w:rsidP="009C2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На основании построенной матрицы выбрать позиции</w:t>
      </w:r>
      <w:proofErr w:type="gramStart"/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 по которым будет применяться модель оптимального экономического размера заказа </w:t>
      </w:r>
      <w:r w:rsidRPr="0042418D">
        <w:rPr>
          <w:rFonts w:ascii="Times New Roman" w:hAnsi="Times New Roman" w:cs="Times New Roman"/>
          <w:sz w:val="28"/>
          <w:szCs w:val="28"/>
        </w:rPr>
        <w:t>EOQ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>, если известны следующие данные.</w:t>
      </w:r>
    </w:p>
    <w:p w:rsidR="009C2FD8" w:rsidRPr="009C2FD8" w:rsidRDefault="009C2FD8" w:rsidP="009C2FD8">
      <w:pPr>
        <w:spacing w:after="0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tbl>
      <w:tblPr>
        <w:tblStyle w:val="af4"/>
        <w:tblW w:w="8849" w:type="dxa"/>
        <w:tblLook w:val="04A0"/>
      </w:tblPr>
      <w:tblGrid>
        <w:gridCol w:w="1951"/>
        <w:gridCol w:w="1985"/>
        <w:gridCol w:w="2551"/>
        <w:gridCol w:w="2362"/>
      </w:tblGrid>
      <w:tr w:rsidR="009C2FD8" w:rsidRPr="005C62E3" w:rsidTr="009C2FD8">
        <w:trPr>
          <w:trHeight w:val="300"/>
        </w:trPr>
        <w:tc>
          <w:tcPr>
            <w:tcW w:w="1951" w:type="dxa"/>
            <w:vMerge w:val="restart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позиция материальных запасов </w:t>
            </w:r>
          </w:p>
        </w:tc>
        <w:tc>
          <w:tcPr>
            <w:tcW w:w="6898" w:type="dxa"/>
            <w:gridSpan w:val="3"/>
            <w:vMerge w:val="restart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2FD8" w:rsidRPr="005C62E3" w:rsidTr="009C2FD8">
        <w:trPr>
          <w:trHeight w:val="321"/>
        </w:trPr>
        <w:tc>
          <w:tcPr>
            <w:tcW w:w="1951" w:type="dxa"/>
            <w:vMerge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98" w:type="dxa"/>
            <w:gridSpan w:val="3"/>
            <w:vMerge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2FD8" w:rsidRPr="008A7CED" w:rsidTr="009C2FD8">
        <w:trPr>
          <w:trHeight w:val="850"/>
        </w:trPr>
        <w:tc>
          <w:tcPr>
            <w:tcW w:w="1951" w:type="dxa"/>
            <w:vMerge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стоимость одного заказа, руб.</w:t>
            </w:r>
          </w:p>
        </w:tc>
        <w:tc>
          <w:tcPr>
            <w:tcW w:w="25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 запаса, руб.</w:t>
            </w:r>
          </w:p>
        </w:tc>
        <w:tc>
          <w:tcPr>
            <w:tcW w:w="2362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затрат на хранение в цене </w:t>
            </w:r>
            <w:proofErr w:type="spellStart"/>
            <w:proofErr w:type="gramStart"/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запаса.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14,9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20,2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551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362" w:type="dxa"/>
            <w:noWrap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31,1</w:t>
            </w:r>
          </w:p>
        </w:tc>
      </w:tr>
      <w:tr w:rsidR="009C2FD8" w:rsidRPr="005C62E3" w:rsidTr="009C2FD8">
        <w:trPr>
          <w:trHeight w:val="300"/>
        </w:trPr>
        <w:tc>
          <w:tcPr>
            <w:tcW w:w="1951" w:type="dxa"/>
            <w:vAlign w:val="bottom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noWrap/>
            <w:vAlign w:val="bottom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51" w:type="dxa"/>
            <w:noWrap/>
            <w:vAlign w:val="bottom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362" w:type="dxa"/>
            <w:noWrap/>
            <w:vAlign w:val="bottom"/>
            <w:hideMark/>
          </w:tcPr>
          <w:p w:rsidR="009C2FD8" w:rsidRPr="005C62E3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62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33,6</w:t>
            </w:r>
          </w:p>
        </w:tc>
      </w:tr>
    </w:tbl>
    <w:p w:rsidR="009C2FD8" w:rsidRDefault="009C2FD8" w:rsidP="009C2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таблице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D8" w:rsidRPr="009C2FD8" w:rsidRDefault="009C2FD8" w:rsidP="009C2FD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Таблица – Для модели оптимального экономического размера заказа </w:t>
      </w:r>
      <w:r w:rsidRPr="0042418D">
        <w:rPr>
          <w:rFonts w:ascii="Times New Roman" w:hAnsi="Times New Roman" w:cs="Times New Roman"/>
          <w:sz w:val="28"/>
          <w:szCs w:val="28"/>
        </w:rPr>
        <w:t>EOQ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>,</w:t>
      </w:r>
    </w:p>
    <w:tbl>
      <w:tblPr>
        <w:tblStyle w:val="af4"/>
        <w:tblW w:w="10137" w:type="dxa"/>
        <w:tblLook w:val="04A0"/>
      </w:tblPr>
      <w:tblGrid>
        <w:gridCol w:w="712"/>
        <w:gridCol w:w="808"/>
        <w:gridCol w:w="808"/>
        <w:gridCol w:w="748"/>
        <w:gridCol w:w="957"/>
        <w:gridCol w:w="986"/>
        <w:gridCol w:w="732"/>
        <w:gridCol w:w="1110"/>
        <w:gridCol w:w="879"/>
        <w:gridCol w:w="915"/>
        <w:gridCol w:w="782"/>
        <w:gridCol w:w="700"/>
      </w:tblGrid>
      <w:tr w:rsidR="009C2FD8" w:rsidRPr="0042418D" w:rsidTr="009C2FD8">
        <w:trPr>
          <w:trHeight w:val="21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418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Позиция </w:t>
            </w:r>
          </w:p>
        </w:tc>
        <w:tc>
          <w:tcPr>
            <w:tcW w:w="808" w:type="dxa"/>
            <w:hideMark/>
          </w:tcPr>
          <w:p w:rsidR="009C2FD8" w:rsidRPr="0042418D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стоимость одного заказа, руб.</w:t>
            </w:r>
          </w:p>
        </w:tc>
        <w:tc>
          <w:tcPr>
            <w:tcW w:w="808" w:type="dxa"/>
            <w:hideMark/>
          </w:tcPr>
          <w:p w:rsidR="009C2FD8" w:rsidRPr="0042418D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единицы запаса, руб.</w:t>
            </w:r>
          </w:p>
        </w:tc>
        <w:tc>
          <w:tcPr>
            <w:tcW w:w="748" w:type="dxa"/>
            <w:hideMark/>
          </w:tcPr>
          <w:p w:rsidR="009C2FD8" w:rsidRPr="0042418D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затрат на хранение в цене </w:t>
            </w:r>
            <w:proofErr w:type="spellStart"/>
            <w:proofErr w:type="gramStart"/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</w:t>
            </w:r>
            <w:proofErr w:type="spellEnd"/>
            <w:proofErr w:type="gramEnd"/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запаса.</w:t>
            </w:r>
          </w:p>
        </w:tc>
        <w:tc>
          <w:tcPr>
            <w:tcW w:w="957" w:type="dxa"/>
            <w:hideMark/>
          </w:tcPr>
          <w:p w:rsidR="009C2FD8" w:rsidRPr="0042418D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Потребность в материалах, ед.</w:t>
            </w:r>
          </w:p>
        </w:tc>
        <w:tc>
          <w:tcPr>
            <w:tcW w:w="986" w:type="dxa"/>
            <w:hideMark/>
          </w:tcPr>
          <w:p w:rsidR="009C2FD8" w:rsidRPr="0042418D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Оптимальная партия</w:t>
            </w:r>
          </w:p>
        </w:tc>
        <w:tc>
          <w:tcPr>
            <w:tcW w:w="732" w:type="dxa"/>
            <w:hideMark/>
          </w:tcPr>
          <w:p w:rsidR="009C2FD8" w:rsidRPr="0042418D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Число поставок в год.</w:t>
            </w:r>
          </w:p>
        </w:tc>
        <w:tc>
          <w:tcPr>
            <w:tcW w:w="1110" w:type="dxa"/>
            <w:hideMark/>
          </w:tcPr>
          <w:p w:rsidR="009C2FD8" w:rsidRPr="0042418D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1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Периодичность поставки</w:t>
            </w:r>
          </w:p>
        </w:tc>
        <w:tc>
          <w:tcPr>
            <w:tcW w:w="879" w:type="dxa"/>
          </w:tcPr>
          <w:p w:rsidR="009C2FD8" w:rsidRPr="00B53F4A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915" w:type="dxa"/>
          </w:tcPr>
          <w:p w:rsidR="009C2FD8" w:rsidRPr="00B53F4A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выполнение заказа,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82" w:type="dxa"/>
          </w:tcPr>
          <w:p w:rsidR="009C2FD8" w:rsidRPr="00B53F4A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Затраты на хранение, руб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0" w:type="dxa"/>
          </w:tcPr>
          <w:p w:rsidR="009C2FD8" w:rsidRPr="00B53F4A" w:rsidRDefault="009C2FD8" w:rsidP="00A32EC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3F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Общие затраты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руб.</w:t>
            </w: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C2FD8" w:rsidRPr="0042418D" w:rsidTr="009C2FD8">
        <w:trPr>
          <w:trHeight w:val="315"/>
        </w:trPr>
        <w:tc>
          <w:tcPr>
            <w:tcW w:w="71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8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7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2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0" w:type="dxa"/>
            <w:noWrap/>
            <w:hideMark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9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5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2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</w:tcPr>
          <w:p w:rsidR="009C2FD8" w:rsidRPr="0042418D" w:rsidRDefault="009C2FD8" w:rsidP="00A32EC5">
            <w:pPr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C2FD8" w:rsidRDefault="009C2FD8" w:rsidP="009C2F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FD8" w:rsidRDefault="009C2FD8" w:rsidP="009C2F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Рассчитать затраты по используемой модели  оптимального экономического размера заказа </w:t>
      </w:r>
      <w:r w:rsidRPr="0042418D">
        <w:rPr>
          <w:rFonts w:ascii="Times New Roman" w:hAnsi="Times New Roman" w:cs="Times New Roman"/>
          <w:sz w:val="28"/>
          <w:szCs w:val="28"/>
        </w:rPr>
        <w:t>EOQ</w:t>
      </w:r>
      <w:r w:rsidRPr="009C2FD8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42418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2418D">
        <w:rPr>
          <w:rFonts w:ascii="Times New Roman" w:hAnsi="Times New Roman" w:cs="Times New Roman"/>
          <w:sz w:val="28"/>
          <w:szCs w:val="28"/>
        </w:rPr>
        <w:t>сделать</w:t>
      </w:r>
      <w:proofErr w:type="spellEnd"/>
      <w:r w:rsidRPr="00424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18D">
        <w:rPr>
          <w:rFonts w:ascii="Times New Roman" w:hAnsi="Times New Roman" w:cs="Times New Roman"/>
          <w:sz w:val="28"/>
          <w:szCs w:val="28"/>
        </w:rPr>
        <w:t>выводы</w:t>
      </w:r>
      <w:proofErr w:type="spellEnd"/>
      <w:r w:rsidRPr="004241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241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D8" w:rsidRPr="004A5469" w:rsidRDefault="009C2FD8" w:rsidP="009C2FD8">
      <w:pPr>
        <w:spacing w:after="0"/>
        <w:ind w:firstLine="851"/>
        <w:jc w:val="both"/>
      </w:pPr>
      <w:proofErr w:type="spellStart"/>
      <w:proofErr w:type="gramStart"/>
      <w:r w:rsidRPr="00386214">
        <w:rPr>
          <w:rFonts w:ascii="Times New Roman" w:hAnsi="Times New Roman" w:cs="Times New Roman"/>
          <w:sz w:val="28"/>
          <w:szCs w:val="28"/>
        </w:rPr>
        <w:t>Задача</w:t>
      </w:r>
      <w:proofErr w:type="spellEnd"/>
      <w:r w:rsidRPr="00386214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FD8" w:rsidRPr="009C2FD8" w:rsidRDefault="009C2FD8" w:rsidP="00A32B27">
      <w:pPr>
        <w:pStyle w:val="71"/>
        <w:numPr>
          <w:ilvl w:val="0"/>
          <w:numId w:val="12"/>
        </w:numPr>
        <w:tabs>
          <w:tab w:val="left" w:pos="956"/>
        </w:tabs>
        <w:spacing w:after="0" w:line="317" w:lineRule="exact"/>
        <w:ind w:left="20" w:firstLine="720"/>
        <w:jc w:val="both"/>
        <w:rPr>
          <w:lang w:val="ru-RU"/>
        </w:rPr>
      </w:pPr>
      <w:r w:rsidRPr="009C2FD8">
        <w:rPr>
          <w:lang w:val="ru-RU"/>
        </w:rPr>
        <w:t>Исходя из обоснованного расчета оптимального экономического размера заказа,  планируемого объема поставки груза в стоимостном и натуральном выражении определить наиболее выгодный вариант транспортировки из числа предложенных альтернативных вариантов.</w:t>
      </w:r>
    </w:p>
    <w:p w:rsidR="009C2FD8" w:rsidRPr="009C2FD8" w:rsidRDefault="009C2FD8" w:rsidP="009C2FD8">
      <w:pPr>
        <w:pStyle w:val="71"/>
        <w:tabs>
          <w:tab w:val="left" w:pos="1052"/>
        </w:tabs>
        <w:spacing w:after="0" w:line="317" w:lineRule="exact"/>
        <w:ind w:left="740" w:right="960" w:firstLine="0"/>
        <w:jc w:val="both"/>
        <w:rPr>
          <w:lang w:val="ru-RU"/>
        </w:rPr>
      </w:pPr>
      <w:r w:rsidRPr="009C2FD8">
        <w:rPr>
          <w:lang w:val="ru-RU"/>
        </w:rPr>
        <w:t>1.Альтернативные схемы доставки товаров:</w:t>
      </w:r>
    </w:p>
    <w:p w:rsidR="009C2FD8" w:rsidRPr="009C2FD8" w:rsidRDefault="009C2FD8" w:rsidP="009C2FD8">
      <w:pPr>
        <w:pStyle w:val="71"/>
        <w:tabs>
          <w:tab w:val="left" w:pos="1013"/>
        </w:tabs>
        <w:spacing w:after="0" w:line="317" w:lineRule="exact"/>
        <w:ind w:right="20" w:firstLine="740"/>
        <w:jc w:val="both"/>
        <w:rPr>
          <w:lang w:val="ru-RU"/>
        </w:rPr>
      </w:pPr>
      <w:r w:rsidRPr="009C2FD8">
        <w:rPr>
          <w:lang w:val="ru-RU"/>
        </w:rPr>
        <w:t>а)</w:t>
      </w:r>
      <w:r w:rsidRPr="009C2FD8">
        <w:rPr>
          <w:lang w:val="ru-RU"/>
        </w:rPr>
        <w:tab/>
        <w:t>перевозка автомобильным транспортом в больших контейнерах</w:t>
      </w:r>
      <w:r w:rsidRPr="009C2FD8">
        <w:rPr>
          <w:lang w:val="ru-RU"/>
        </w:rPr>
        <w:br/>
        <w:t>до места назначения;</w:t>
      </w:r>
    </w:p>
    <w:p w:rsidR="009C2FD8" w:rsidRPr="009C2FD8" w:rsidRDefault="009C2FD8" w:rsidP="009C2FD8">
      <w:pPr>
        <w:pStyle w:val="71"/>
        <w:tabs>
          <w:tab w:val="left" w:pos="979"/>
        </w:tabs>
        <w:spacing w:after="0" w:line="317" w:lineRule="exact"/>
        <w:ind w:right="20" w:firstLine="740"/>
        <w:jc w:val="both"/>
        <w:rPr>
          <w:lang w:val="ru-RU"/>
        </w:rPr>
      </w:pPr>
      <w:r w:rsidRPr="009C2FD8">
        <w:rPr>
          <w:lang w:val="ru-RU"/>
        </w:rPr>
        <w:t>б)</w:t>
      </w:r>
      <w:r w:rsidRPr="009C2FD8">
        <w:rPr>
          <w:lang w:val="ru-RU"/>
        </w:rPr>
        <w:tab/>
        <w:t>транспортировка по железной дороге в больших контейнерах до</w:t>
      </w:r>
      <w:r w:rsidRPr="009C2FD8">
        <w:rPr>
          <w:lang w:val="ru-RU"/>
        </w:rPr>
        <w:br/>
        <w:t>оптового склада и от него малыми партиями до места назначения.</w:t>
      </w:r>
    </w:p>
    <w:p w:rsidR="009C2FD8" w:rsidRPr="009C2FD8" w:rsidRDefault="009C2FD8" w:rsidP="009C2FD8">
      <w:pPr>
        <w:pStyle w:val="71"/>
        <w:tabs>
          <w:tab w:val="left" w:pos="979"/>
        </w:tabs>
        <w:spacing w:after="0" w:line="317" w:lineRule="exact"/>
        <w:ind w:right="20" w:firstLine="740"/>
        <w:jc w:val="both"/>
        <w:rPr>
          <w:lang w:val="ru-RU"/>
        </w:rPr>
      </w:pPr>
      <w:r w:rsidRPr="009C2FD8">
        <w:rPr>
          <w:lang w:val="ru-RU"/>
        </w:rPr>
        <w:t>2. Затраты времени при транспортировке автомобильным тран</w:t>
      </w:r>
      <w:proofErr w:type="gramStart"/>
      <w:r w:rsidRPr="009C2FD8">
        <w:rPr>
          <w:lang w:val="ru-RU"/>
        </w:rPr>
        <w:t>с-</w:t>
      </w:r>
      <w:proofErr w:type="gramEnd"/>
      <w:r w:rsidRPr="009C2FD8">
        <w:rPr>
          <w:lang w:val="ru-RU"/>
        </w:rPr>
        <w:br/>
        <w:t>портом в больших контейнерах:</w:t>
      </w:r>
    </w:p>
    <w:p w:rsidR="009C2FD8" w:rsidRDefault="009C2FD8" w:rsidP="00A32B27">
      <w:pPr>
        <w:pStyle w:val="71"/>
        <w:numPr>
          <w:ilvl w:val="0"/>
          <w:numId w:val="12"/>
        </w:numPr>
        <w:tabs>
          <w:tab w:val="left" w:pos="956"/>
        </w:tabs>
        <w:spacing w:after="0" w:line="317" w:lineRule="exact"/>
        <w:ind w:firstLine="740"/>
        <w:jc w:val="both"/>
      </w:pPr>
      <w:proofErr w:type="spellStart"/>
      <w:r>
        <w:t>время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- 5 </w:t>
      </w:r>
      <w:proofErr w:type="spellStart"/>
      <w:r>
        <w:t>дней</w:t>
      </w:r>
      <w:proofErr w:type="spellEnd"/>
      <w:r>
        <w:t>;</w:t>
      </w:r>
    </w:p>
    <w:p w:rsidR="009C2FD8" w:rsidRDefault="009C2FD8" w:rsidP="00A32B27">
      <w:pPr>
        <w:pStyle w:val="71"/>
        <w:numPr>
          <w:ilvl w:val="0"/>
          <w:numId w:val="12"/>
        </w:numPr>
        <w:tabs>
          <w:tab w:val="left" w:pos="956"/>
        </w:tabs>
        <w:spacing w:after="0" w:line="317" w:lineRule="exact"/>
        <w:ind w:firstLine="740"/>
        <w:jc w:val="both"/>
      </w:pPr>
      <w:proofErr w:type="spellStart"/>
      <w:r>
        <w:t>время</w:t>
      </w:r>
      <w:proofErr w:type="spellEnd"/>
      <w:r>
        <w:t xml:space="preserve"> в </w:t>
      </w:r>
      <w:proofErr w:type="spellStart"/>
      <w:r>
        <w:t>пути</w:t>
      </w:r>
      <w:proofErr w:type="spellEnd"/>
      <w:r>
        <w:t xml:space="preserve"> - 2 </w:t>
      </w:r>
      <w:proofErr w:type="spellStart"/>
      <w:r>
        <w:t>дня</w:t>
      </w:r>
      <w:proofErr w:type="spellEnd"/>
      <w:r>
        <w:t>;</w:t>
      </w:r>
    </w:p>
    <w:p w:rsidR="009C2FD8" w:rsidRPr="009C2FD8" w:rsidRDefault="009C2FD8" w:rsidP="00A32B27">
      <w:pPr>
        <w:pStyle w:val="71"/>
        <w:numPr>
          <w:ilvl w:val="0"/>
          <w:numId w:val="12"/>
        </w:numPr>
        <w:tabs>
          <w:tab w:val="left" w:pos="956"/>
        </w:tabs>
        <w:spacing w:after="0" w:line="317" w:lineRule="exact"/>
        <w:ind w:firstLine="740"/>
        <w:jc w:val="both"/>
        <w:rPr>
          <w:lang w:val="ru-RU"/>
        </w:rPr>
      </w:pPr>
      <w:r w:rsidRPr="009C2FD8">
        <w:rPr>
          <w:lang w:val="ru-RU"/>
        </w:rPr>
        <w:t>время нахождения в месте назначения - 8 дней.</w:t>
      </w:r>
    </w:p>
    <w:p w:rsidR="009C2FD8" w:rsidRPr="009C2FD8" w:rsidRDefault="009C2FD8" w:rsidP="00A32B27">
      <w:pPr>
        <w:pStyle w:val="71"/>
        <w:numPr>
          <w:ilvl w:val="0"/>
          <w:numId w:val="13"/>
        </w:numPr>
        <w:tabs>
          <w:tab w:val="left" w:pos="994"/>
        </w:tabs>
        <w:spacing w:after="0" w:line="317" w:lineRule="exact"/>
        <w:ind w:right="20" w:firstLine="740"/>
        <w:jc w:val="both"/>
        <w:rPr>
          <w:lang w:val="ru-RU"/>
        </w:rPr>
      </w:pPr>
      <w:r w:rsidRPr="009C2FD8">
        <w:rPr>
          <w:lang w:val="ru-RU"/>
        </w:rPr>
        <w:t>Затраты времени при перевозке железнодорожным транспортом</w:t>
      </w:r>
      <w:r w:rsidRPr="009C2FD8">
        <w:rPr>
          <w:lang w:val="ru-RU"/>
        </w:rPr>
        <w:br/>
        <w:t>в больших контейнерах на склад и далее малыми партиями:</w:t>
      </w:r>
    </w:p>
    <w:p w:rsidR="009C2FD8" w:rsidRDefault="009C2FD8" w:rsidP="00A32B27">
      <w:pPr>
        <w:pStyle w:val="71"/>
        <w:numPr>
          <w:ilvl w:val="0"/>
          <w:numId w:val="12"/>
        </w:numPr>
        <w:tabs>
          <w:tab w:val="left" w:pos="956"/>
        </w:tabs>
        <w:spacing w:after="0" w:line="317" w:lineRule="exact"/>
        <w:ind w:firstLine="740"/>
        <w:jc w:val="both"/>
      </w:pPr>
      <w:proofErr w:type="spellStart"/>
      <w:r>
        <w:t>время</w:t>
      </w:r>
      <w:proofErr w:type="spellEnd"/>
      <w:r>
        <w:t xml:space="preserve"> </w:t>
      </w:r>
      <w:proofErr w:type="spellStart"/>
      <w:r>
        <w:t>обработки</w:t>
      </w:r>
      <w:proofErr w:type="spellEnd"/>
      <w:r>
        <w:t xml:space="preserve"> </w:t>
      </w:r>
      <w:proofErr w:type="spellStart"/>
      <w:r>
        <w:t>заявки</w:t>
      </w:r>
      <w:proofErr w:type="spellEnd"/>
      <w:r>
        <w:t xml:space="preserve"> - 5 </w:t>
      </w:r>
      <w:proofErr w:type="spellStart"/>
      <w:r>
        <w:t>дней</w:t>
      </w:r>
      <w:proofErr w:type="spellEnd"/>
      <w:r>
        <w:t>;</w:t>
      </w:r>
    </w:p>
    <w:p w:rsidR="009C2FD8" w:rsidRDefault="009C2FD8" w:rsidP="00A32B27">
      <w:pPr>
        <w:pStyle w:val="71"/>
        <w:numPr>
          <w:ilvl w:val="0"/>
          <w:numId w:val="12"/>
        </w:numPr>
        <w:tabs>
          <w:tab w:val="left" w:pos="956"/>
        </w:tabs>
        <w:spacing w:after="0" w:line="317" w:lineRule="exact"/>
        <w:ind w:firstLine="740"/>
        <w:jc w:val="both"/>
      </w:pPr>
      <w:proofErr w:type="spellStart"/>
      <w:r>
        <w:t>время</w:t>
      </w:r>
      <w:proofErr w:type="spellEnd"/>
      <w:r>
        <w:t xml:space="preserve"> в </w:t>
      </w:r>
      <w:proofErr w:type="spellStart"/>
      <w:r>
        <w:t>пути</w:t>
      </w:r>
      <w:proofErr w:type="spellEnd"/>
      <w:r>
        <w:t xml:space="preserve"> - 4 </w:t>
      </w:r>
      <w:proofErr w:type="spellStart"/>
      <w:r>
        <w:t>дня</w:t>
      </w:r>
      <w:proofErr w:type="spellEnd"/>
      <w:r>
        <w:t>;</w:t>
      </w:r>
    </w:p>
    <w:p w:rsidR="009C2FD8" w:rsidRPr="009C2FD8" w:rsidRDefault="009C2FD8" w:rsidP="00A32B27">
      <w:pPr>
        <w:pStyle w:val="71"/>
        <w:numPr>
          <w:ilvl w:val="0"/>
          <w:numId w:val="12"/>
        </w:numPr>
        <w:tabs>
          <w:tab w:val="left" w:pos="956"/>
        </w:tabs>
        <w:spacing w:after="0" w:line="317" w:lineRule="exact"/>
        <w:ind w:firstLine="740"/>
        <w:jc w:val="both"/>
        <w:rPr>
          <w:lang w:val="ru-RU"/>
        </w:rPr>
      </w:pPr>
      <w:r w:rsidRPr="009C2FD8">
        <w:rPr>
          <w:lang w:val="ru-RU"/>
        </w:rPr>
        <w:t>время нахождения на складе -10 дней;</w:t>
      </w:r>
    </w:p>
    <w:p w:rsidR="009C2FD8" w:rsidRPr="009C2FD8" w:rsidRDefault="009C2FD8" w:rsidP="00A32B27">
      <w:pPr>
        <w:pStyle w:val="71"/>
        <w:numPr>
          <w:ilvl w:val="0"/>
          <w:numId w:val="12"/>
        </w:numPr>
        <w:tabs>
          <w:tab w:val="left" w:pos="956"/>
        </w:tabs>
        <w:spacing w:after="0" w:line="317" w:lineRule="exact"/>
        <w:ind w:firstLine="740"/>
        <w:jc w:val="both"/>
        <w:rPr>
          <w:lang w:val="ru-RU"/>
        </w:rPr>
      </w:pPr>
      <w:r w:rsidRPr="009C2FD8">
        <w:rPr>
          <w:lang w:val="ru-RU"/>
        </w:rPr>
        <w:t>время нахождения в месте назначения - - 5 дней.</w:t>
      </w:r>
    </w:p>
    <w:p w:rsidR="009C2FD8" w:rsidRDefault="009C2FD8" w:rsidP="00A32B27">
      <w:pPr>
        <w:pStyle w:val="71"/>
        <w:numPr>
          <w:ilvl w:val="0"/>
          <w:numId w:val="13"/>
        </w:numPr>
        <w:tabs>
          <w:tab w:val="left" w:pos="1009"/>
        </w:tabs>
        <w:spacing w:after="0" w:line="317" w:lineRule="exact"/>
        <w:ind w:firstLine="740"/>
        <w:jc w:val="both"/>
      </w:pPr>
      <w:proofErr w:type="spellStart"/>
      <w:r>
        <w:t>Удельные</w:t>
      </w:r>
      <w:proofErr w:type="spellEnd"/>
      <w:r>
        <w:t xml:space="preserve"> </w:t>
      </w:r>
      <w:proofErr w:type="spellStart"/>
      <w:r>
        <w:t>транспортные</w:t>
      </w:r>
      <w:proofErr w:type="spellEnd"/>
      <w:r>
        <w:t xml:space="preserve"> </w:t>
      </w:r>
      <w:proofErr w:type="spellStart"/>
      <w:r>
        <w:t>расходы</w:t>
      </w:r>
      <w:proofErr w:type="spellEnd"/>
      <w:r>
        <w:t>:</w:t>
      </w:r>
    </w:p>
    <w:p w:rsidR="009C2FD8" w:rsidRPr="009C2FD8" w:rsidRDefault="009C2FD8" w:rsidP="00A32B27">
      <w:pPr>
        <w:pStyle w:val="71"/>
        <w:numPr>
          <w:ilvl w:val="0"/>
          <w:numId w:val="12"/>
        </w:numPr>
        <w:tabs>
          <w:tab w:val="left" w:pos="1022"/>
        </w:tabs>
        <w:spacing w:after="0" w:line="317" w:lineRule="exact"/>
        <w:ind w:right="20" w:firstLine="740"/>
        <w:jc w:val="both"/>
        <w:rPr>
          <w:lang w:val="ru-RU"/>
        </w:rPr>
      </w:pPr>
      <w:r w:rsidRPr="009C2FD8">
        <w:rPr>
          <w:lang w:val="ru-RU"/>
        </w:rPr>
        <w:t>при транспортировке автомобилями большими контейнерами -</w:t>
      </w:r>
      <w:r w:rsidRPr="009C2FD8">
        <w:rPr>
          <w:lang w:val="ru-RU"/>
        </w:rPr>
        <w:br/>
        <w:t>126,61 руб.;</w:t>
      </w:r>
    </w:p>
    <w:p w:rsidR="009C2FD8" w:rsidRDefault="009C2FD8" w:rsidP="00A32B27">
      <w:pPr>
        <w:pStyle w:val="71"/>
        <w:numPr>
          <w:ilvl w:val="0"/>
          <w:numId w:val="12"/>
        </w:numPr>
        <w:tabs>
          <w:tab w:val="left" w:pos="1042"/>
        </w:tabs>
        <w:spacing w:after="0" w:line="317" w:lineRule="exact"/>
        <w:ind w:firstLine="740"/>
        <w:jc w:val="both"/>
      </w:pPr>
      <w:proofErr w:type="spellStart"/>
      <w:r>
        <w:t>при</w:t>
      </w:r>
      <w:proofErr w:type="spellEnd"/>
      <w:r>
        <w:t xml:space="preserve"> </w:t>
      </w:r>
      <w:proofErr w:type="spellStart"/>
      <w:r>
        <w:t>транспортировке</w:t>
      </w:r>
      <w:proofErr w:type="spellEnd"/>
      <w:r>
        <w:t xml:space="preserve"> </w:t>
      </w:r>
      <w:proofErr w:type="spellStart"/>
      <w:r>
        <w:t>железнодорожным</w:t>
      </w:r>
      <w:proofErr w:type="spellEnd"/>
      <w:r>
        <w:t xml:space="preserve"> </w:t>
      </w:r>
      <w:proofErr w:type="spellStart"/>
      <w:r>
        <w:t>транспортом</w:t>
      </w:r>
      <w:proofErr w:type="spellEnd"/>
      <w:r>
        <w:t xml:space="preserve"> – 86,7</w:t>
      </w:r>
    </w:p>
    <w:p w:rsidR="009C2FD8" w:rsidRDefault="009C2FD8" w:rsidP="009C2FD8">
      <w:pPr>
        <w:pStyle w:val="71"/>
        <w:spacing w:after="0" w:line="280" w:lineRule="exact"/>
        <w:ind w:firstLine="0"/>
        <w:jc w:val="left"/>
      </w:pPr>
      <w:proofErr w:type="spellStart"/>
      <w:proofErr w:type="gramStart"/>
      <w:r>
        <w:t>руб</w:t>
      </w:r>
      <w:proofErr w:type="spellEnd"/>
      <w:r>
        <w:t>.;</w:t>
      </w:r>
      <w:proofErr w:type="gramEnd"/>
    </w:p>
    <w:p w:rsidR="009C2FD8" w:rsidRPr="009C2FD8" w:rsidRDefault="009C2FD8" w:rsidP="00A32B27">
      <w:pPr>
        <w:pStyle w:val="71"/>
        <w:numPr>
          <w:ilvl w:val="0"/>
          <w:numId w:val="13"/>
        </w:numPr>
        <w:tabs>
          <w:tab w:val="left" w:pos="1029"/>
        </w:tabs>
        <w:spacing w:after="0" w:line="317" w:lineRule="exact"/>
        <w:ind w:left="20" w:firstLine="740"/>
        <w:jc w:val="both"/>
        <w:rPr>
          <w:lang w:val="ru-RU"/>
        </w:rPr>
      </w:pPr>
      <w:proofErr w:type="gramStart"/>
      <w:r w:rsidRPr="009C2FD8">
        <w:rPr>
          <w:lang w:val="ru-RU"/>
        </w:rPr>
        <w:t>Процентная ставка на стоимость запасов равна 12% годовых.</w:t>
      </w:r>
      <w:proofErr w:type="gramEnd"/>
    </w:p>
    <w:p w:rsidR="009C2FD8" w:rsidRPr="009C2FD8" w:rsidRDefault="009C2FD8" w:rsidP="00A32B27">
      <w:pPr>
        <w:pStyle w:val="71"/>
        <w:numPr>
          <w:ilvl w:val="0"/>
          <w:numId w:val="13"/>
        </w:numPr>
        <w:tabs>
          <w:tab w:val="left" w:pos="1154"/>
        </w:tabs>
        <w:spacing w:after="0" w:line="240" w:lineRule="auto"/>
        <w:ind w:left="23" w:firstLine="743"/>
        <w:jc w:val="both"/>
        <w:rPr>
          <w:lang w:val="ru-RU"/>
        </w:rPr>
      </w:pPr>
      <w:r w:rsidRPr="009C2FD8">
        <w:rPr>
          <w:lang w:val="ru-RU"/>
        </w:rPr>
        <w:t>Стоимость 1 груза для доставки рассчитать как среднюю взвешенную арифметическую исходя из исходных данных задания 2.</w:t>
      </w:r>
    </w:p>
    <w:p w:rsidR="009C2FD8" w:rsidRDefault="009C2FD8" w:rsidP="009C2FD8">
      <w:pPr>
        <w:spacing w:after="0"/>
        <w:ind w:left="23" w:firstLine="743"/>
        <w:jc w:val="both"/>
      </w:pPr>
      <w:proofErr w:type="spellStart"/>
      <w:r>
        <w:rPr>
          <w:rStyle w:val="72"/>
          <w:rFonts w:eastAsia="Arial Unicode MS"/>
        </w:rPr>
        <w:t>Определит</w:t>
      </w:r>
      <w:r>
        <w:rPr>
          <w:rStyle w:val="72"/>
          <w:rFonts w:eastAsia="Arial Unicode MS"/>
          <w:shd w:val="clear" w:color="auto" w:fill="80FFFF"/>
        </w:rPr>
        <w:t>ь</w:t>
      </w:r>
      <w:proofErr w:type="spellEnd"/>
      <w:r>
        <w:rPr>
          <w:rStyle w:val="72"/>
          <w:rFonts w:eastAsia="Arial Unicode MS"/>
        </w:rPr>
        <w:t>:</w:t>
      </w:r>
    </w:p>
    <w:p w:rsidR="009C2FD8" w:rsidRPr="009C2FD8" w:rsidRDefault="009C2FD8" w:rsidP="00A32B27">
      <w:pPr>
        <w:pStyle w:val="71"/>
        <w:numPr>
          <w:ilvl w:val="1"/>
          <w:numId w:val="13"/>
        </w:numPr>
        <w:tabs>
          <w:tab w:val="left" w:pos="1076"/>
        </w:tabs>
        <w:spacing w:after="0" w:line="240" w:lineRule="auto"/>
        <w:ind w:left="23" w:right="20" w:firstLine="743"/>
        <w:jc w:val="both"/>
        <w:rPr>
          <w:lang w:val="ru-RU"/>
        </w:rPr>
      </w:pPr>
      <w:r w:rsidRPr="009C2FD8">
        <w:rPr>
          <w:lang w:val="ru-RU"/>
        </w:rPr>
        <w:t>годовую оборачиваемость или количество рейсов для каждой</w:t>
      </w:r>
      <w:r w:rsidRPr="009C2FD8">
        <w:rPr>
          <w:lang w:val="ru-RU"/>
        </w:rPr>
        <w:br/>
        <w:t xml:space="preserve">схемы доставки </w:t>
      </w:r>
    </w:p>
    <w:p w:rsidR="009C2FD8" w:rsidRPr="009C2FD8" w:rsidRDefault="009C2FD8" w:rsidP="00A32B27">
      <w:pPr>
        <w:pStyle w:val="71"/>
        <w:numPr>
          <w:ilvl w:val="1"/>
          <w:numId w:val="13"/>
        </w:numPr>
        <w:tabs>
          <w:tab w:val="left" w:pos="1066"/>
        </w:tabs>
        <w:spacing w:after="0" w:line="240" w:lineRule="auto"/>
        <w:ind w:left="23" w:right="20" w:firstLine="743"/>
        <w:jc w:val="both"/>
        <w:rPr>
          <w:lang w:val="ru-RU"/>
        </w:rPr>
      </w:pPr>
      <w:r w:rsidRPr="009C2FD8">
        <w:rPr>
          <w:lang w:val="ru-RU"/>
        </w:rPr>
        <w:t>объем товарных запасов, или средний размер поставки за рейс</w:t>
      </w:r>
      <w:r w:rsidRPr="009C2FD8">
        <w:rPr>
          <w:lang w:val="ru-RU"/>
        </w:rPr>
        <w:br/>
        <w:t>(с экономической точки зрения, товары, находящиеся в пути, предста</w:t>
      </w:r>
      <w:proofErr w:type="gramStart"/>
      <w:r w:rsidRPr="009C2FD8">
        <w:rPr>
          <w:lang w:val="ru-RU"/>
        </w:rPr>
        <w:t>в-</w:t>
      </w:r>
      <w:proofErr w:type="gramEnd"/>
      <w:r w:rsidRPr="009C2FD8">
        <w:rPr>
          <w:lang w:val="ru-RU"/>
        </w:rPr>
        <w:br/>
      </w:r>
      <w:proofErr w:type="spellStart"/>
      <w:r w:rsidRPr="009C2FD8">
        <w:rPr>
          <w:lang w:val="ru-RU"/>
        </w:rPr>
        <w:t>ляют</w:t>
      </w:r>
      <w:proofErr w:type="spellEnd"/>
      <w:r w:rsidRPr="009C2FD8">
        <w:rPr>
          <w:lang w:val="ru-RU"/>
        </w:rPr>
        <w:t xml:space="preserve"> собой запасы);</w:t>
      </w:r>
    </w:p>
    <w:p w:rsidR="009C2FD8" w:rsidRPr="009C2FD8" w:rsidRDefault="009C2FD8" w:rsidP="00A32B27">
      <w:pPr>
        <w:pStyle w:val="71"/>
        <w:numPr>
          <w:ilvl w:val="1"/>
          <w:numId w:val="13"/>
        </w:numPr>
        <w:tabs>
          <w:tab w:val="left" w:pos="1066"/>
        </w:tabs>
        <w:spacing w:after="0" w:line="240" w:lineRule="auto"/>
        <w:ind w:left="23" w:right="20" w:firstLine="743"/>
        <w:jc w:val="both"/>
        <w:rPr>
          <w:lang w:val="ru-RU"/>
        </w:rPr>
      </w:pPr>
      <w:r w:rsidRPr="009C2FD8">
        <w:rPr>
          <w:lang w:val="ru-RU"/>
        </w:rPr>
        <w:t>издержки на перевозку за рейс каждым видом транспорта для</w:t>
      </w:r>
      <w:r w:rsidRPr="009C2FD8">
        <w:rPr>
          <w:lang w:val="ru-RU"/>
        </w:rPr>
        <w:br/>
        <w:t>каждого объема продаж;</w:t>
      </w:r>
    </w:p>
    <w:p w:rsidR="009C2FD8" w:rsidRPr="009C2FD8" w:rsidRDefault="009C2FD8" w:rsidP="00A32B27">
      <w:pPr>
        <w:pStyle w:val="71"/>
        <w:numPr>
          <w:ilvl w:val="1"/>
          <w:numId w:val="13"/>
        </w:numPr>
        <w:tabs>
          <w:tab w:val="left" w:pos="1071"/>
        </w:tabs>
        <w:spacing w:after="0" w:line="240" w:lineRule="auto"/>
        <w:ind w:left="23" w:right="20" w:firstLine="743"/>
        <w:jc w:val="both"/>
        <w:rPr>
          <w:lang w:val="ru-RU"/>
        </w:rPr>
      </w:pPr>
      <w:r w:rsidRPr="009C2FD8">
        <w:rPr>
          <w:lang w:val="ru-RU"/>
        </w:rPr>
        <w:t>общие издержки за рейс при доставке товаров для каждой из</w:t>
      </w:r>
      <w:r w:rsidRPr="009C2FD8">
        <w:rPr>
          <w:lang w:val="ru-RU"/>
        </w:rPr>
        <w:br/>
        <w:t>альтернативных схем доставки, включая издержки на товарные запасы;</w:t>
      </w:r>
    </w:p>
    <w:p w:rsidR="009C2FD8" w:rsidRPr="009C2FD8" w:rsidRDefault="009C2FD8" w:rsidP="00A32B27">
      <w:pPr>
        <w:pStyle w:val="71"/>
        <w:numPr>
          <w:ilvl w:val="1"/>
          <w:numId w:val="13"/>
        </w:numPr>
        <w:tabs>
          <w:tab w:val="left" w:pos="1114"/>
        </w:tabs>
        <w:spacing w:after="0" w:line="240" w:lineRule="auto"/>
        <w:ind w:left="23" w:right="20" w:firstLine="743"/>
        <w:jc w:val="both"/>
        <w:rPr>
          <w:lang w:val="ru-RU"/>
        </w:rPr>
      </w:pPr>
      <w:r w:rsidRPr="009C2FD8">
        <w:rPr>
          <w:lang w:val="ru-RU"/>
        </w:rPr>
        <w:t>рациональные схемы доставки товаров для каждого объема</w:t>
      </w:r>
      <w:r w:rsidRPr="009C2FD8">
        <w:rPr>
          <w:lang w:val="ru-RU"/>
        </w:rPr>
        <w:br/>
        <w:t>продаж.</w:t>
      </w:r>
    </w:p>
    <w:p w:rsidR="009C2FD8" w:rsidRPr="009C2FD8" w:rsidRDefault="009C2FD8" w:rsidP="009C2FD8">
      <w:pPr>
        <w:pStyle w:val="71"/>
        <w:tabs>
          <w:tab w:val="left" w:pos="956"/>
        </w:tabs>
        <w:spacing w:after="0" w:line="317" w:lineRule="exact"/>
        <w:ind w:left="740" w:firstLine="0"/>
        <w:jc w:val="both"/>
        <w:rPr>
          <w:lang w:val="ru-RU"/>
        </w:rPr>
      </w:pPr>
      <w:r w:rsidRPr="009C2FD8">
        <w:rPr>
          <w:lang w:val="ru-RU"/>
        </w:rPr>
        <w:t xml:space="preserve">Расчеты сводятся в таблицах </w:t>
      </w:r>
    </w:p>
    <w:p w:rsidR="009C2FD8" w:rsidRPr="009C2FD8" w:rsidRDefault="009C2FD8" w:rsidP="009C2FD8">
      <w:pPr>
        <w:pStyle w:val="71"/>
        <w:tabs>
          <w:tab w:val="left" w:pos="956"/>
        </w:tabs>
        <w:spacing w:after="0" w:line="317" w:lineRule="exact"/>
        <w:ind w:firstLine="851"/>
        <w:jc w:val="both"/>
        <w:rPr>
          <w:lang w:val="ru-RU"/>
        </w:rPr>
      </w:pPr>
      <w:bookmarkStart w:id="0" w:name="bookmark103"/>
      <w:r w:rsidRPr="009C2FD8">
        <w:rPr>
          <w:lang w:val="ru-RU"/>
        </w:rPr>
        <w:t>Годовая оборачиваемость или количество рейсов</w:t>
      </w:r>
      <w:bookmarkStart w:id="1" w:name="bookmark104"/>
      <w:bookmarkEnd w:id="0"/>
      <w:r w:rsidRPr="009C2FD8">
        <w:rPr>
          <w:lang w:val="ru-RU"/>
        </w:rPr>
        <w:t xml:space="preserve"> для каждой из альтернативных схем доста</w:t>
      </w:r>
      <w:bookmarkEnd w:id="1"/>
      <w:r w:rsidRPr="009C2FD8">
        <w:rPr>
          <w:lang w:val="ru-RU"/>
        </w:rPr>
        <w:t>вки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1253"/>
        <w:gridCol w:w="1176"/>
        <w:gridCol w:w="1560"/>
        <w:gridCol w:w="1558"/>
        <w:gridCol w:w="1258"/>
        <w:gridCol w:w="1267"/>
      </w:tblGrid>
      <w:tr w:rsidR="009C2FD8" w:rsidTr="00A32EC5">
        <w:trPr>
          <w:trHeight w:val="195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</w:pPr>
            <w:proofErr w:type="spellStart"/>
            <w:r>
              <w:t>Альтернативные</w:t>
            </w:r>
            <w:proofErr w:type="spellEnd"/>
            <w:r>
              <w:br/>
            </w:r>
            <w:proofErr w:type="spellStart"/>
            <w:r>
              <w:t>схемы</w:t>
            </w:r>
            <w:proofErr w:type="spellEnd"/>
            <w:r>
              <w:t xml:space="preserve"> </w:t>
            </w:r>
            <w:proofErr w:type="spellStart"/>
            <w:r>
              <w:t>до</w:t>
            </w:r>
            <w:proofErr w:type="spellEnd"/>
            <w:r>
              <w:t>-</w:t>
            </w:r>
            <w:r>
              <w:br/>
            </w:r>
            <w:proofErr w:type="spellStart"/>
            <w:r>
              <w:t>ставки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Pr="009C2FD8" w:rsidRDefault="009C2FD8" w:rsidP="00A32EC5">
            <w:pPr>
              <w:pStyle w:val="52"/>
              <w:framePr w:wrap="notBeside" w:vAnchor="text" w:hAnchor="text" w:xAlign="center" w:y="1"/>
              <w:spacing w:before="0"/>
              <w:rPr>
                <w:lang w:val="ru-RU"/>
              </w:rPr>
            </w:pPr>
            <w:r w:rsidRPr="009C2FD8">
              <w:rPr>
                <w:lang w:val="ru-RU"/>
              </w:rPr>
              <w:t>Время о</w:t>
            </w:r>
            <w:proofErr w:type="gramStart"/>
            <w:r w:rsidRPr="009C2FD8">
              <w:rPr>
                <w:lang w:val="ru-RU"/>
              </w:rPr>
              <w:t>б-</w:t>
            </w:r>
            <w:proofErr w:type="gramEnd"/>
            <w:r w:rsidRPr="009C2FD8">
              <w:rPr>
                <w:lang w:val="ru-RU"/>
              </w:rPr>
              <w:br/>
              <w:t xml:space="preserve">работки заявки, </w:t>
            </w:r>
            <w:proofErr w:type="spellStart"/>
            <w:r w:rsidRPr="009C2FD8">
              <w:rPr>
                <w:lang w:val="ru-RU"/>
              </w:rPr>
              <w:t>дн</w:t>
            </w:r>
            <w:proofErr w:type="spellEnd"/>
            <w:r w:rsidRPr="009C2FD8">
              <w:rPr>
                <w:lang w:val="ru-RU"/>
              </w:rPr>
              <w:t>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78" w:lineRule="exact"/>
            </w:pPr>
            <w:proofErr w:type="spellStart"/>
            <w:r>
              <w:t>Время</w:t>
            </w:r>
            <w:proofErr w:type="spellEnd"/>
            <w:r>
              <w:br/>
            </w:r>
            <w:proofErr w:type="spellStart"/>
            <w:r>
              <w:t>транспортировки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,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Pr="009C2FD8" w:rsidRDefault="009C2FD8" w:rsidP="00A32EC5">
            <w:pPr>
              <w:pStyle w:val="52"/>
              <w:framePr w:wrap="notBeside" w:vAnchor="text" w:hAnchor="text" w:xAlign="center" w:y="1"/>
              <w:spacing w:before="0"/>
              <w:ind w:right="180"/>
              <w:rPr>
                <w:lang w:val="ru-RU"/>
              </w:rPr>
            </w:pPr>
            <w:r w:rsidRPr="009C2FD8">
              <w:rPr>
                <w:lang w:val="ru-RU"/>
              </w:rPr>
              <w:t>Время</w:t>
            </w:r>
            <w:r w:rsidRPr="009C2FD8">
              <w:rPr>
                <w:lang w:val="ru-RU"/>
              </w:rPr>
              <w:br/>
              <w:t xml:space="preserve">нахождения товара на складе, </w:t>
            </w:r>
            <w:proofErr w:type="spellStart"/>
            <w:r w:rsidRPr="009C2FD8">
              <w:rPr>
                <w:lang w:val="ru-RU"/>
              </w:rPr>
              <w:t>дн</w:t>
            </w:r>
            <w:proofErr w:type="spellEnd"/>
            <w:r w:rsidRPr="009C2FD8">
              <w:rPr>
                <w:lang w:val="ru-RU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Pr="009C2FD8" w:rsidRDefault="009C2FD8" w:rsidP="00A32EC5">
            <w:pPr>
              <w:pStyle w:val="52"/>
              <w:framePr w:wrap="notBeside" w:vAnchor="text" w:hAnchor="text" w:xAlign="center" w:y="1"/>
              <w:spacing w:before="0"/>
              <w:rPr>
                <w:lang w:val="ru-RU"/>
              </w:rPr>
            </w:pPr>
            <w:r w:rsidRPr="009C2FD8">
              <w:rPr>
                <w:lang w:val="ru-RU"/>
              </w:rPr>
              <w:t>Время нахождения товара</w:t>
            </w:r>
          </w:p>
          <w:p w:rsidR="009C2FD8" w:rsidRPr="009C2FD8" w:rsidRDefault="009C2FD8" w:rsidP="00A32EC5">
            <w:pPr>
              <w:pStyle w:val="52"/>
              <w:framePr w:wrap="notBeside" w:vAnchor="text" w:hAnchor="text" w:xAlign="center" w:y="1"/>
              <w:spacing w:before="0"/>
              <w:rPr>
                <w:lang w:val="ru-RU"/>
              </w:rPr>
            </w:pPr>
            <w:r w:rsidRPr="009C2FD8">
              <w:rPr>
                <w:lang w:val="ru-RU"/>
              </w:rPr>
              <w:t>в месте</w:t>
            </w:r>
            <w:r w:rsidRPr="009C2FD8">
              <w:rPr>
                <w:lang w:val="ru-RU"/>
              </w:rPr>
              <w:br/>
              <w:t xml:space="preserve">назначения </w:t>
            </w:r>
            <w:proofErr w:type="spellStart"/>
            <w:r w:rsidRPr="009C2FD8">
              <w:rPr>
                <w:lang w:val="ru-RU"/>
              </w:rPr>
              <w:t>дн</w:t>
            </w:r>
            <w:proofErr w:type="spellEnd"/>
            <w:r w:rsidRPr="009C2FD8">
              <w:rPr>
                <w:lang w:val="ru-RU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</w:pPr>
            <w:proofErr w:type="spellStart"/>
            <w:r>
              <w:t>Общее</w:t>
            </w:r>
            <w:proofErr w:type="spellEnd"/>
            <w:r>
              <w:t xml:space="preserve"> </w:t>
            </w:r>
            <w:proofErr w:type="spellStart"/>
            <w:r>
              <w:t>время</w:t>
            </w:r>
            <w:proofErr w:type="spellEnd"/>
            <w:r>
              <w:t xml:space="preserve"> </w:t>
            </w:r>
            <w:proofErr w:type="spellStart"/>
            <w:r>
              <w:t>оборота</w:t>
            </w:r>
            <w:proofErr w:type="spellEnd"/>
            <w:r>
              <w:t xml:space="preserve">, </w:t>
            </w:r>
            <w:proofErr w:type="spellStart"/>
            <w:r>
              <w:t>дн</w:t>
            </w:r>
            <w:proofErr w:type="spellEnd"/>
            <w: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</w:pPr>
            <w:proofErr w:type="spellStart"/>
            <w:r>
              <w:t>Годовая</w:t>
            </w:r>
            <w:proofErr w:type="spellEnd"/>
            <w:r>
              <w:br/>
            </w:r>
            <w:proofErr w:type="spellStart"/>
            <w:r>
              <w:t>оборачиваемость</w:t>
            </w:r>
            <w:proofErr w:type="spellEnd"/>
          </w:p>
        </w:tc>
      </w:tr>
      <w:tr w:rsidR="009C2FD8" w:rsidTr="00A32EC5">
        <w:trPr>
          <w:trHeight w:val="293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600"/>
              <w:jc w:val="left"/>
            </w:pPr>
            <w:r>
              <w:t>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580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58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540"/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560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jc w:val="center"/>
            </w:pPr>
          </w:p>
        </w:tc>
      </w:tr>
      <w:tr w:rsidR="009C2FD8" w:rsidTr="00A32EC5">
        <w:trPr>
          <w:trHeight w:val="288"/>
          <w:jc w:val="center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600"/>
              <w:jc w:val="left"/>
            </w:pPr>
            <w:r>
              <w:t>б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580"/>
              <w:jc w:val="left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58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540"/>
              <w:jc w:val="left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560"/>
              <w:jc w:val="left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jc w:val="center"/>
            </w:pPr>
          </w:p>
        </w:tc>
      </w:tr>
    </w:tbl>
    <w:p w:rsidR="009C2FD8" w:rsidRDefault="009C2FD8" w:rsidP="009C2FD8">
      <w:pPr>
        <w:pStyle w:val="24"/>
        <w:framePr w:wrap="notBeside" w:vAnchor="text" w:hAnchor="text" w:xAlign="center" w:y="1"/>
        <w:spacing w:line="280" w:lineRule="exact"/>
        <w:jc w:val="center"/>
      </w:pPr>
    </w:p>
    <w:p w:rsidR="009C2FD8" w:rsidRPr="009C2FD8" w:rsidRDefault="009C2FD8" w:rsidP="009C2FD8">
      <w:pPr>
        <w:spacing w:before="153" w:after="124" w:line="280" w:lineRule="exact"/>
        <w:ind w:left="540"/>
        <w:rPr>
          <w:lang w:val="ru-RU"/>
        </w:rPr>
      </w:pPr>
      <w:bookmarkStart w:id="2" w:name="bookmark105"/>
      <w:r w:rsidRPr="009C2FD8">
        <w:rPr>
          <w:rStyle w:val="72"/>
          <w:rFonts w:eastAsia="Arial Unicode MS"/>
          <w:lang w:val="ru-RU"/>
        </w:rPr>
        <w:t>Объем товарных запасов, или средний размер поставки за рейс*</w:t>
      </w:r>
      <w:bookmarkEnd w:id="2"/>
    </w:p>
    <w:tbl>
      <w:tblPr>
        <w:tblStyle w:val="af4"/>
        <w:tblW w:w="0" w:type="auto"/>
        <w:tblLayout w:type="fixed"/>
        <w:tblLook w:val="04A0"/>
      </w:tblPr>
      <w:tblGrid>
        <w:gridCol w:w="1339"/>
        <w:gridCol w:w="7488"/>
      </w:tblGrid>
      <w:tr w:rsidR="009C2FD8" w:rsidRPr="008A7CED" w:rsidTr="00A32EC5">
        <w:trPr>
          <w:trHeight w:val="581"/>
        </w:trPr>
        <w:tc>
          <w:tcPr>
            <w:tcW w:w="1339" w:type="dxa"/>
            <w:vMerge w:val="restart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</w:pPr>
            <w:r>
              <w:t>Объем поставки, млн</w:t>
            </w:r>
            <w:proofErr w:type="gramStart"/>
            <w:r>
              <w:t>.</w:t>
            </w:r>
            <w:r w:rsidRPr="00C6100E">
              <w:t>р</w:t>
            </w:r>
            <w:proofErr w:type="gramEnd"/>
            <w:r w:rsidRPr="00C6100E">
              <w:t>уб.</w:t>
            </w:r>
          </w:p>
        </w:tc>
        <w:tc>
          <w:tcPr>
            <w:tcW w:w="7488" w:type="dxa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  <w:jc w:val="center"/>
            </w:pPr>
            <w:r>
              <w:t>Объем товарных запасов или средний размер поставки за рейс, при</w:t>
            </w:r>
            <w:r>
              <w:br/>
              <w:t>альтернативных схемах доставки товаров, тыс. руб.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4209"/>
        <w:gridCol w:w="3279"/>
      </w:tblGrid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P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  <w:r>
              <w:t>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780"/>
              <w:jc w:val="left"/>
            </w:pPr>
            <w:r>
              <w:t>б</w:t>
            </w:r>
          </w:p>
        </w:tc>
      </w:tr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</w:tr>
    </w:tbl>
    <w:p w:rsidR="009C2FD8" w:rsidRDefault="009C2FD8" w:rsidP="009C2FD8">
      <w:pPr>
        <w:rPr>
          <w:sz w:val="2"/>
          <w:szCs w:val="2"/>
        </w:rPr>
      </w:pPr>
    </w:p>
    <w:p w:rsidR="009C2FD8" w:rsidRPr="009C2FD8" w:rsidRDefault="009C2FD8" w:rsidP="009C2FD8">
      <w:pPr>
        <w:spacing w:before="153" w:after="124" w:line="280" w:lineRule="exact"/>
        <w:ind w:left="142" w:firstLine="851"/>
        <w:rPr>
          <w:rStyle w:val="72"/>
          <w:rFonts w:eastAsia="Arial Unicode MS"/>
          <w:lang w:val="ru-RU"/>
        </w:rPr>
      </w:pPr>
      <w:bookmarkStart w:id="3" w:name="bookmark106"/>
      <w:r w:rsidRPr="009C2FD8">
        <w:rPr>
          <w:rStyle w:val="72"/>
          <w:rFonts w:eastAsia="Arial Unicode MS"/>
          <w:lang w:val="ru-RU"/>
        </w:rPr>
        <w:t>Удельные издержки на перевозку при альтернативных схемах</w:t>
      </w:r>
      <w:r w:rsidRPr="009C2FD8">
        <w:rPr>
          <w:rStyle w:val="72"/>
          <w:rFonts w:eastAsia="Arial Unicode MS"/>
          <w:lang w:val="ru-RU"/>
        </w:rPr>
        <w:br/>
        <w:t xml:space="preserve">доставки товаров, </w:t>
      </w:r>
      <w:proofErr w:type="spellStart"/>
      <w:r w:rsidRPr="009C2FD8">
        <w:rPr>
          <w:rStyle w:val="72"/>
          <w:rFonts w:eastAsia="Arial Unicode MS"/>
          <w:lang w:val="ru-RU"/>
        </w:rPr>
        <w:t>руб</w:t>
      </w:r>
      <w:proofErr w:type="spellEnd"/>
    </w:p>
    <w:tbl>
      <w:tblPr>
        <w:tblStyle w:val="af4"/>
        <w:tblW w:w="0" w:type="auto"/>
        <w:tblLayout w:type="fixed"/>
        <w:tblLook w:val="04A0"/>
      </w:tblPr>
      <w:tblGrid>
        <w:gridCol w:w="1339"/>
        <w:gridCol w:w="7488"/>
      </w:tblGrid>
      <w:tr w:rsidR="009C2FD8" w:rsidRPr="008A7CED" w:rsidTr="00A32EC5">
        <w:trPr>
          <w:trHeight w:val="581"/>
        </w:trPr>
        <w:tc>
          <w:tcPr>
            <w:tcW w:w="1339" w:type="dxa"/>
            <w:vMerge w:val="restart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</w:pPr>
            <w:r>
              <w:t>Объем поставки, млн</w:t>
            </w:r>
            <w:proofErr w:type="gramStart"/>
            <w:r>
              <w:t>.</w:t>
            </w:r>
            <w:r w:rsidRPr="00C6100E">
              <w:t>р</w:t>
            </w:r>
            <w:proofErr w:type="gramEnd"/>
            <w:r w:rsidRPr="00C6100E">
              <w:t>уб..</w:t>
            </w:r>
          </w:p>
        </w:tc>
        <w:tc>
          <w:tcPr>
            <w:tcW w:w="7488" w:type="dxa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  <w:jc w:val="center"/>
            </w:pPr>
            <w:r>
              <w:t>Удельные издержки на перевозку при альтернативных схемах доставки груза, руб.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4209"/>
        <w:gridCol w:w="3279"/>
      </w:tblGrid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P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  <w:r>
              <w:t>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780"/>
              <w:jc w:val="left"/>
            </w:pPr>
            <w:r>
              <w:t>б</w:t>
            </w:r>
          </w:p>
        </w:tc>
      </w:tr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</w:tr>
    </w:tbl>
    <w:p w:rsidR="009C2FD8" w:rsidRPr="009C2FD8" w:rsidRDefault="009C2FD8" w:rsidP="009C2FD8">
      <w:pPr>
        <w:spacing w:after="124" w:line="280" w:lineRule="exact"/>
        <w:ind w:left="40" w:firstLine="720"/>
        <w:jc w:val="both"/>
        <w:rPr>
          <w:rStyle w:val="72"/>
          <w:rFonts w:eastAsia="Arial Unicode MS"/>
          <w:lang w:val="ru-RU"/>
        </w:rPr>
      </w:pPr>
      <w:r w:rsidRPr="009C2FD8">
        <w:rPr>
          <w:rStyle w:val="72"/>
          <w:rFonts w:eastAsia="Arial Unicode MS"/>
          <w:lang w:val="ru-RU"/>
        </w:rPr>
        <w:t>Издержки на перевозку за рейс каждым видом транспорта</w:t>
      </w:r>
    </w:p>
    <w:tbl>
      <w:tblPr>
        <w:tblStyle w:val="af4"/>
        <w:tblW w:w="0" w:type="auto"/>
        <w:tblLayout w:type="fixed"/>
        <w:tblLook w:val="04A0"/>
      </w:tblPr>
      <w:tblGrid>
        <w:gridCol w:w="1339"/>
        <w:gridCol w:w="7488"/>
      </w:tblGrid>
      <w:tr w:rsidR="009C2FD8" w:rsidRPr="008A7CED" w:rsidTr="00A32EC5">
        <w:trPr>
          <w:trHeight w:val="581"/>
        </w:trPr>
        <w:tc>
          <w:tcPr>
            <w:tcW w:w="1339" w:type="dxa"/>
            <w:vMerge w:val="restart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78" w:lineRule="exact"/>
              <w:jc w:val="center"/>
            </w:pPr>
            <w:r>
              <w:t>Объем поставки, тыс. ед</w:t>
            </w:r>
            <w:proofErr w:type="gramStart"/>
            <w:r>
              <w:t>.г</w:t>
            </w:r>
            <w:proofErr w:type="gramEnd"/>
            <w:r>
              <w:t>руза</w:t>
            </w:r>
          </w:p>
        </w:tc>
        <w:tc>
          <w:tcPr>
            <w:tcW w:w="7488" w:type="dxa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83" w:lineRule="exact"/>
              <w:jc w:val="center"/>
            </w:pPr>
            <w:r>
              <w:t>Издержки на перевозку за рейс при альтернативных схемах</w:t>
            </w:r>
            <w:r>
              <w:br/>
              <w:t>доставки товаров, тыс. руб.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4209"/>
        <w:gridCol w:w="3279"/>
      </w:tblGrid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P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  <w:r>
              <w:t>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780"/>
              <w:jc w:val="left"/>
            </w:pPr>
            <w:r>
              <w:t>б</w:t>
            </w:r>
          </w:p>
        </w:tc>
      </w:tr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</w:tr>
    </w:tbl>
    <w:p w:rsidR="009C2FD8" w:rsidRPr="009C2FD8" w:rsidRDefault="009C2FD8" w:rsidP="009C2FD8">
      <w:pPr>
        <w:spacing w:before="148" w:after="124" w:line="280" w:lineRule="exact"/>
        <w:ind w:left="320"/>
        <w:rPr>
          <w:lang w:val="ru-RU"/>
        </w:rPr>
      </w:pPr>
      <w:bookmarkStart w:id="4" w:name="bookmark107"/>
      <w:r w:rsidRPr="009C2FD8">
        <w:rPr>
          <w:rStyle w:val="72"/>
          <w:rFonts w:eastAsia="Arial Unicode MS"/>
          <w:lang w:val="ru-RU"/>
        </w:rPr>
        <w:t>Издержки на товарные запасы за рейс каждым видом транспорта</w:t>
      </w:r>
      <w:bookmarkEnd w:id="4"/>
    </w:p>
    <w:tbl>
      <w:tblPr>
        <w:tblStyle w:val="af4"/>
        <w:tblW w:w="0" w:type="auto"/>
        <w:tblLayout w:type="fixed"/>
        <w:tblLook w:val="04A0"/>
      </w:tblPr>
      <w:tblGrid>
        <w:gridCol w:w="1339"/>
        <w:gridCol w:w="7488"/>
      </w:tblGrid>
      <w:tr w:rsidR="009C2FD8" w:rsidTr="00A32EC5">
        <w:trPr>
          <w:trHeight w:val="581"/>
        </w:trPr>
        <w:tc>
          <w:tcPr>
            <w:tcW w:w="1339" w:type="dxa"/>
            <w:vMerge w:val="restart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</w:pPr>
            <w:r>
              <w:t>Объем поставки, млн</w:t>
            </w:r>
            <w:proofErr w:type="gramStart"/>
            <w:r>
              <w:t>.</w:t>
            </w:r>
            <w:r w:rsidRPr="00C6100E">
              <w:t>р</w:t>
            </w:r>
            <w:proofErr w:type="gramEnd"/>
            <w:r w:rsidRPr="00C6100E">
              <w:t>уб.</w:t>
            </w:r>
          </w:p>
        </w:tc>
        <w:tc>
          <w:tcPr>
            <w:tcW w:w="7488" w:type="dxa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jc w:val="center"/>
            </w:pPr>
            <w:r>
              <w:t xml:space="preserve">Издержки на товарные запасы за рейс при альтернативных схемах </w:t>
            </w:r>
            <w:proofErr w:type="gramStart"/>
            <w:r>
              <w:t>до</w:t>
            </w:r>
            <w:proofErr w:type="gramEnd"/>
            <w:r>
              <w:t>-</w:t>
            </w:r>
          </w:p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  <w:jc w:val="center"/>
            </w:pPr>
            <w:r>
              <w:t>ставки товаров, тыс. руб.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4209"/>
        <w:gridCol w:w="3279"/>
      </w:tblGrid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  <w:r>
              <w:t>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780"/>
              <w:jc w:val="left"/>
            </w:pPr>
            <w:r>
              <w:t>б</w:t>
            </w:r>
          </w:p>
        </w:tc>
      </w:tr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</w:tr>
    </w:tbl>
    <w:p w:rsidR="009C2FD8" w:rsidRPr="009C2FD8" w:rsidRDefault="009C2FD8" w:rsidP="009C2FD8">
      <w:pPr>
        <w:spacing w:before="153" w:after="92" w:line="280" w:lineRule="exact"/>
        <w:ind w:left="1560"/>
        <w:rPr>
          <w:lang w:val="ru-RU"/>
        </w:rPr>
      </w:pPr>
      <w:r w:rsidRPr="009C2FD8">
        <w:rPr>
          <w:rStyle w:val="72"/>
          <w:rFonts w:eastAsia="Arial Unicode MS"/>
          <w:lang w:val="ru-RU"/>
        </w:rPr>
        <w:t>Общие издержки за рейс при доставке товаров</w:t>
      </w:r>
    </w:p>
    <w:p w:rsidR="009C2FD8" w:rsidRPr="009C2FD8" w:rsidRDefault="009C2FD8" w:rsidP="009C2FD8">
      <w:pPr>
        <w:spacing w:after="124" w:line="280" w:lineRule="exact"/>
        <w:ind w:left="1560"/>
        <w:rPr>
          <w:lang w:val="ru-RU"/>
        </w:rPr>
      </w:pPr>
      <w:r w:rsidRPr="009C2FD8">
        <w:rPr>
          <w:rStyle w:val="72"/>
          <w:rFonts w:eastAsia="Arial Unicode MS"/>
          <w:lang w:val="ru-RU"/>
        </w:rPr>
        <w:t>для каждой из альтернативных схем доставки</w:t>
      </w:r>
    </w:p>
    <w:tbl>
      <w:tblPr>
        <w:tblStyle w:val="af4"/>
        <w:tblW w:w="0" w:type="auto"/>
        <w:tblLayout w:type="fixed"/>
        <w:tblLook w:val="04A0"/>
      </w:tblPr>
      <w:tblGrid>
        <w:gridCol w:w="1339"/>
        <w:gridCol w:w="7488"/>
      </w:tblGrid>
      <w:tr w:rsidR="009C2FD8" w:rsidTr="00A32EC5">
        <w:trPr>
          <w:trHeight w:val="581"/>
        </w:trPr>
        <w:tc>
          <w:tcPr>
            <w:tcW w:w="1339" w:type="dxa"/>
            <w:vMerge w:val="restart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</w:pPr>
            <w:r>
              <w:t>Объем поставки, млн</w:t>
            </w:r>
            <w:proofErr w:type="gramStart"/>
            <w:r>
              <w:t>.</w:t>
            </w:r>
            <w:r w:rsidRPr="00C6100E">
              <w:t>р</w:t>
            </w:r>
            <w:proofErr w:type="gramEnd"/>
            <w:r w:rsidRPr="00C6100E">
              <w:t>уб.</w:t>
            </w:r>
          </w:p>
        </w:tc>
        <w:tc>
          <w:tcPr>
            <w:tcW w:w="7488" w:type="dxa"/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jc w:val="center"/>
            </w:pPr>
            <w:r>
              <w:t>Общие издержки за рейс при альтернативных схемах доставки товаров,</w:t>
            </w:r>
          </w:p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/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</w:tbl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339"/>
        <w:gridCol w:w="4209"/>
        <w:gridCol w:w="3279"/>
      </w:tblGrid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  <w:r>
              <w:t>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780"/>
              <w:jc w:val="left"/>
            </w:pPr>
            <w:r>
              <w:t>б</w:t>
            </w:r>
          </w:p>
        </w:tc>
      </w:tr>
      <w:tr w:rsidR="009C2FD8" w:rsidTr="00A32EC5">
        <w:trPr>
          <w:trHeight w:val="288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D8" w:rsidRDefault="009C2FD8" w:rsidP="00A32EC5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880"/>
              <w:jc w:val="left"/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FD8" w:rsidRDefault="009C2FD8" w:rsidP="00A32EC5">
            <w:pPr>
              <w:pStyle w:val="52"/>
              <w:framePr w:wrap="notBeside" w:vAnchor="text" w:hAnchor="text" w:xAlign="center" w:y="1"/>
              <w:spacing w:before="0" w:line="240" w:lineRule="auto"/>
              <w:ind w:left="780"/>
              <w:jc w:val="left"/>
            </w:pPr>
          </w:p>
        </w:tc>
      </w:tr>
    </w:tbl>
    <w:bookmarkEnd w:id="3"/>
    <w:p w:rsidR="009C2FD8" w:rsidRPr="009C2FD8" w:rsidRDefault="009C2FD8" w:rsidP="009C2FD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C2FD8">
        <w:rPr>
          <w:rFonts w:ascii="Times New Roman" w:hAnsi="Times New Roman" w:cs="Times New Roman"/>
          <w:sz w:val="28"/>
          <w:szCs w:val="28"/>
          <w:lang w:val="ru-RU"/>
        </w:rPr>
        <w:t>Задача выполняется в рукописном варианте на листах формата А</w:t>
      </w:r>
      <w:proofErr w:type="gramStart"/>
      <w:r w:rsidRPr="009C2FD8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9C2FD8">
        <w:rPr>
          <w:rFonts w:ascii="Times New Roman" w:hAnsi="Times New Roman" w:cs="Times New Roman"/>
          <w:sz w:val="28"/>
          <w:szCs w:val="28"/>
          <w:lang w:val="ru-RU"/>
        </w:rPr>
        <w:t>.(Линейка, ручка, карандаш, калькулятор)</w:t>
      </w:r>
    </w:p>
    <w:p w:rsidR="009C2FD8" w:rsidRPr="009C2FD8" w:rsidRDefault="009C2FD8" w:rsidP="009C2FD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452A0" w:rsidRPr="00834F51" w:rsidRDefault="005452A0" w:rsidP="00834F51">
      <w:p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5452A0" w:rsidRPr="00834F51" w:rsidRDefault="005452A0" w:rsidP="00834F51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Примерное профессиональное задание 2 уровня</w:t>
      </w:r>
    </w:p>
    <w:p w:rsidR="005452A0" w:rsidRPr="00834F51" w:rsidRDefault="00040D00" w:rsidP="00834F51">
      <w:pPr>
        <w:spacing w:before="0" w:after="0"/>
        <w:ind w:left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5452A0" w:rsidRPr="00834F51">
        <w:rPr>
          <w:rFonts w:ascii="Times New Roman" w:hAnsi="Times New Roman" w:cs="Times New Roman"/>
          <w:b/>
          <w:sz w:val="28"/>
          <w:szCs w:val="28"/>
          <w:lang w:val="ru-RU"/>
        </w:rPr>
        <w:t>пециальность 38.02.0</w:t>
      </w: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5452A0" w:rsidRPr="00834F5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 w:rsidRPr="00834F51">
        <w:rPr>
          <w:rFonts w:ascii="Times New Roman" w:hAnsi="Times New Roman" w:cs="Times New Roman"/>
          <w:b/>
          <w:sz w:val="28"/>
          <w:szCs w:val="28"/>
          <w:lang w:val="ru-RU"/>
        </w:rPr>
        <w:t>Товароведение и экспертиза качества потребительских товаров</w:t>
      </w:r>
      <w:r w:rsidR="005452A0" w:rsidRPr="00834F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B74C94" w:rsidRPr="00834F51" w:rsidRDefault="00B74C94" w:rsidP="00834F51">
      <w:pPr>
        <w:spacing w:before="0" w:after="0"/>
        <w:ind w:left="0"/>
        <w:rPr>
          <w:rFonts w:ascii="Times New Roman" w:hAnsi="Times New Roman" w:cs="Times New Roman"/>
          <w:lang w:val="ru-RU"/>
        </w:rPr>
      </w:pPr>
    </w:p>
    <w:p w:rsidR="002C6F96" w:rsidRPr="002C6F96" w:rsidRDefault="002C6F96" w:rsidP="002C6F96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bookmarkStart w:id="5" w:name="_GoBack"/>
      <w:bookmarkEnd w:id="5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Конкурсанты должны соблюдать санитарные правила при работе в лаборатории </w:t>
      </w:r>
    </w:p>
    <w:p w:rsidR="002C6F96" w:rsidRPr="002C6F96" w:rsidRDefault="002C6F96" w:rsidP="002C6F96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При выполнении задания можно пользоваться </w:t>
      </w:r>
      <w:proofErr w:type="spellStart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ГОСТом</w:t>
      </w:r>
      <w:proofErr w:type="spellEnd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, техническими регламентами, законом</w:t>
      </w:r>
      <w:proofErr w:type="gramStart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О</w:t>
      </w:r>
      <w:proofErr w:type="gramEnd"/>
      <w:r w:rsidRPr="002C6F96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 защите прав потребителей </w:t>
      </w:r>
    </w:p>
    <w:p w:rsidR="002C6F96" w:rsidRPr="002C6F96" w:rsidRDefault="002C6F96" w:rsidP="002C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C6F96" w:rsidRPr="002C6F96" w:rsidRDefault="002C6F96" w:rsidP="002C6F9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6F96">
        <w:rPr>
          <w:rFonts w:ascii="Times New Roman" w:hAnsi="Times New Roman" w:cs="Times New Roman"/>
          <w:b/>
          <w:i/>
          <w:sz w:val="28"/>
          <w:szCs w:val="28"/>
          <w:lang w:val="ru-RU"/>
        </w:rPr>
        <w:t>Задание</w:t>
      </w:r>
      <w:proofErr w:type="gramStart"/>
      <w:r w:rsidRPr="002C6F96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proofErr w:type="gramEnd"/>
      <w:r w:rsidRPr="002C6F96">
        <w:rPr>
          <w:rFonts w:ascii="Times New Roman" w:hAnsi="Times New Roman" w:cs="Times New Roman"/>
          <w:sz w:val="28"/>
          <w:szCs w:val="28"/>
          <w:lang w:val="ru-RU"/>
        </w:rPr>
        <w:t xml:space="preserve">ровести </w:t>
      </w:r>
      <w:proofErr w:type="spellStart"/>
      <w:r w:rsidRPr="002C6F96">
        <w:rPr>
          <w:rFonts w:ascii="Times New Roman" w:hAnsi="Times New Roman" w:cs="Times New Roman"/>
          <w:sz w:val="28"/>
          <w:szCs w:val="28"/>
          <w:lang w:val="ru-RU"/>
        </w:rPr>
        <w:t>квалимитрическую</w:t>
      </w:r>
      <w:proofErr w:type="spellEnd"/>
      <w:r w:rsidRPr="002C6F96">
        <w:rPr>
          <w:rFonts w:ascii="Times New Roman" w:hAnsi="Times New Roman" w:cs="Times New Roman"/>
          <w:sz w:val="28"/>
          <w:szCs w:val="28"/>
          <w:lang w:val="ru-RU"/>
        </w:rPr>
        <w:t xml:space="preserve"> (качественную) идентификацию образца продовольственного товара на соответствие нормативно-технической документации и сделать вывод о соответствии товара требованиям нормативной документации. </w:t>
      </w:r>
    </w:p>
    <w:sectPr w:rsidR="002C6F96" w:rsidRPr="002C6F96" w:rsidSect="00834F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0552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2BA25A9"/>
    <w:multiLevelType w:val="hybridMultilevel"/>
    <w:tmpl w:val="072C9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87FEB"/>
    <w:multiLevelType w:val="hybridMultilevel"/>
    <w:tmpl w:val="75B2ABBA"/>
    <w:lvl w:ilvl="0" w:tplc="064E21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43C3"/>
    <w:multiLevelType w:val="hybridMultilevel"/>
    <w:tmpl w:val="91B0A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0699C"/>
    <w:multiLevelType w:val="multilevel"/>
    <w:tmpl w:val="A8A8B5F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75B0EE0"/>
    <w:multiLevelType w:val="hybridMultilevel"/>
    <w:tmpl w:val="9A507576"/>
    <w:lvl w:ilvl="0" w:tplc="F566F07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9510D"/>
    <w:multiLevelType w:val="hybridMultilevel"/>
    <w:tmpl w:val="675A73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9DF0E4F"/>
    <w:multiLevelType w:val="hybridMultilevel"/>
    <w:tmpl w:val="3F866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80176"/>
    <w:multiLevelType w:val="hybridMultilevel"/>
    <w:tmpl w:val="96CA5E20"/>
    <w:lvl w:ilvl="0" w:tplc="EC32B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2663B1C"/>
    <w:multiLevelType w:val="hybridMultilevel"/>
    <w:tmpl w:val="6B365810"/>
    <w:lvl w:ilvl="0" w:tplc="96A60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956396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35E719A2"/>
    <w:multiLevelType w:val="multilevel"/>
    <w:tmpl w:val="2CD8B64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6A5088E"/>
    <w:multiLevelType w:val="hybridMultilevel"/>
    <w:tmpl w:val="5016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A504B7"/>
    <w:multiLevelType w:val="hybridMultilevel"/>
    <w:tmpl w:val="CD389D5E"/>
    <w:lvl w:ilvl="0" w:tplc="DBDC1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8AD084F"/>
    <w:multiLevelType w:val="multilevel"/>
    <w:tmpl w:val="AF1A1296"/>
    <w:lvl w:ilvl="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5">
    <w:nsid w:val="3AE5105A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3F804377"/>
    <w:multiLevelType w:val="hybridMultilevel"/>
    <w:tmpl w:val="F5F8B56E"/>
    <w:lvl w:ilvl="0" w:tplc="9E34A5AA">
      <w:start w:val="1"/>
      <w:numFmt w:val="bullet"/>
      <w:lvlText w:val="―"/>
      <w:lvlJc w:val="left"/>
      <w:pPr>
        <w:ind w:left="1778" w:hanging="360"/>
      </w:pPr>
      <w:rPr>
        <w:rFonts w:ascii="Courier New" w:hAnsi="Courier New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5AB7521"/>
    <w:multiLevelType w:val="hybridMultilevel"/>
    <w:tmpl w:val="A9583E12"/>
    <w:lvl w:ilvl="0" w:tplc="39365808">
      <w:start w:val="1"/>
      <w:numFmt w:val="russianUpper"/>
      <w:lvlText w:val="%1)"/>
      <w:lvlJc w:val="left"/>
      <w:pPr>
        <w:ind w:left="1211" w:hanging="360"/>
      </w:pPr>
      <w:rPr>
        <w:rFonts w:hint="default"/>
        <w:b w:val="0"/>
        <w:i/>
        <w:sz w:val="24"/>
        <w:szCs w:val="24"/>
      </w:rPr>
    </w:lvl>
    <w:lvl w:ilvl="1" w:tplc="39365808">
      <w:start w:val="1"/>
      <w:numFmt w:val="russianUpp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362EC"/>
    <w:multiLevelType w:val="hybridMultilevel"/>
    <w:tmpl w:val="853A6F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C3935"/>
    <w:multiLevelType w:val="hybridMultilevel"/>
    <w:tmpl w:val="3B78E78C"/>
    <w:lvl w:ilvl="0" w:tplc="6CCE7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D026D7"/>
    <w:multiLevelType w:val="hybridMultilevel"/>
    <w:tmpl w:val="CD389D5E"/>
    <w:lvl w:ilvl="0" w:tplc="DBDC1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9D23535"/>
    <w:multiLevelType w:val="hybridMultilevel"/>
    <w:tmpl w:val="53D2F7DA"/>
    <w:lvl w:ilvl="0" w:tplc="0242EDD0">
      <w:start w:val="2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BBA8D68C">
      <w:start w:val="9"/>
      <w:numFmt w:val="lowerRoman"/>
      <w:lvlText w:val="%3.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C355A4C"/>
    <w:multiLevelType w:val="multilevel"/>
    <w:tmpl w:val="864EE150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suff w:val="space"/>
      <w:lvlText w:val="%3."/>
      <w:lvlJc w:val="left"/>
      <w:pPr>
        <w:ind w:left="2160" w:hanging="360"/>
      </w:pPr>
      <w:rPr>
        <w:rFonts w:hint="default"/>
        <w:b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007F1A"/>
    <w:multiLevelType w:val="hybridMultilevel"/>
    <w:tmpl w:val="CD389D5E"/>
    <w:lvl w:ilvl="0" w:tplc="DBDC1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AF65233"/>
    <w:multiLevelType w:val="hybridMultilevel"/>
    <w:tmpl w:val="CD389D5E"/>
    <w:lvl w:ilvl="0" w:tplc="DBDC1C7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1A0A93"/>
    <w:multiLevelType w:val="hybridMultilevel"/>
    <w:tmpl w:val="9F04E1D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6453DE6"/>
    <w:multiLevelType w:val="multilevel"/>
    <w:tmpl w:val="DB68D09E"/>
    <w:lvl w:ilvl="0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2"/>
      <w:numFmt w:val="decimal"/>
      <w:suff w:val="space"/>
      <w:lvlText w:val="%2)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222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7">
    <w:nsid w:val="6BB30C97"/>
    <w:multiLevelType w:val="hybridMultilevel"/>
    <w:tmpl w:val="570835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2A54BB"/>
    <w:multiLevelType w:val="hybridMultilevel"/>
    <w:tmpl w:val="F0B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C270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91B52"/>
    <w:multiLevelType w:val="hybridMultilevel"/>
    <w:tmpl w:val="FBD4A76C"/>
    <w:lvl w:ilvl="0" w:tplc="29D43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4495E47"/>
    <w:multiLevelType w:val="hybridMultilevel"/>
    <w:tmpl w:val="F0B4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C270E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9D2A75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7DDC2BE4"/>
    <w:multiLevelType w:val="hybridMultilevel"/>
    <w:tmpl w:val="0DF01016"/>
    <w:lvl w:ilvl="0" w:tplc="DBDC1C78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7F891104"/>
    <w:multiLevelType w:val="hybridMultilevel"/>
    <w:tmpl w:val="5016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12"/>
  </w:num>
  <w:num w:numId="4">
    <w:abstractNumId w:val="33"/>
  </w:num>
  <w:num w:numId="5">
    <w:abstractNumId w:val="5"/>
  </w:num>
  <w:num w:numId="6">
    <w:abstractNumId w:val="28"/>
  </w:num>
  <w:num w:numId="7">
    <w:abstractNumId w:val="22"/>
  </w:num>
  <w:num w:numId="8">
    <w:abstractNumId w:val="14"/>
  </w:num>
  <w:num w:numId="9">
    <w:abstractNumId w:val="26"/>
  </w:num>
  <w:num w:numId="10">
    <w:abstractNumId w:val="21"/>
  </w:num>
  <w:num w:numId="11">
    <w:abstractNumId w:val="2"/>
  </w:num>
  <w:num w:numId="12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</w:num>
  <w:num w:numId="15">
    <w:abstractNumId w:val="9"/>
  </w:num>
  <w:num w:numId="16">
    <w:abstractNumId w:val="29"/>
  </w:num>
  <w:num w:numId="17">
    <w:abstractNumId w:val="16"/>
  </w:num>
  <w:num w:numId="18">
    <w:abstractNumId w:val="7"/>
  </w:num>
  <w:num w:numId="19">
    <w:abstractNumId w:val="3"/>
  </w:num>
  <w:num w:numId="20">
    <w:abstractNumId w:val="27"/>
  </w:num>
  <w:num w:numId="21">
    <w:abstractNumId w:val="18"/>
  </w:num>
  <w:num w:numId="22">
    <w:abstractNumId w:val="25"/>
  </w:num>
  <w:num w:numId="23">
    <w:abstractNumId w:val="19"/>
  </w:num>
  <w:num w:numId="24">
    <w:abstractNumId w:val="6"/>
  </w:num>
  <w:num w:numId="25">
    <w:abstractNumId w:val="23"/>
  </w:num>
  <w:num w:numId="26">
    <w:abstractNumId w:val="24"/>
  </w:num>
  <w:num w:numId="27">
    <w:abstractNumId w:val="20"/>
  </w:num>
  <w:num w:numId="28">
    <w:abstractNumId w:val="13"/>
  </w:num>
  <w:num w:numId="29">
    <w:abstractNumId w:val="32"/>
  </w:num>
  <w:num w:numId="30">
    <w:abstractNumId w:val="10"/>
  </w:num>
  <w:num w:numId="31">
    <w:abstractNumId w:val="15"/>
  </w:num>
  <w:num w:numId="32">
    <w:abstractNumId w:val="31"/>
  </w:num>
  <w:num w:numId="33">
    <w:abstractNumId w:val="0"/>
  </w:num>
  <w:num w:numId="34">
    <w:abstractNumId w:val="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5291"/>
    <w:rsid w:val="00040189"/>
    <w:rsid w:val="00040D00"/>
    <w:rsid w:val="00093099"/>
    <w:rsid w:val="00110FEE"/>
    <w:rsid w:val="00117B43"/>
    <w:rsid w:val="001916AD"/>
    <w:rsid w:val="00195418"/>
    <w:rsid w:val="001B3A5E"/>
    <w:rsid w:val="00227F25"/>
    <w:rsid w:val="002343B4"/>
    <w:rsid w:val="002C5291"/>
    <w:rsid w:val="002C6F96"/>
    <w:rsid w:val="00323CB1"/>
    <w:rsid w:val="00327263"/>
    <w:rsid w:val="00384518"/>
    <w:rsid w:val="003D4F08"/>
    <w:rsid w:val="00402FAE"/>
    <w:rsid w:val="004052AC"/>
    <w:rsid w:val="004469A4"/>
    <w:rsid w:val="00452D20"/>
    <w:rsid w:val="00455CA0"/>
    <w:rsid w:val="00480A96"/>
    <w:rsid w:val="004B3EA5"/>
    <w:rsid w:val="004D1752"/>
    <w:rsid w:val="004E0AE7"/>
    <w:rsid w:val="00517EE5"/>
    <w:rsid w:val="005452A0"/>
    <w:rsid w:val="00555521"/>
    <w:rsid w:val="005D252A"/>
    <w:rsid w:val="005E58C5"/>
    <w:rsid w:val="0061230A"/>
    <w:rsid w:val="006547CE"/>
    <w:rsid w:val="006E6970"/>
    <w:rsid w:val="00733794"/>
    <w:rsid w:val="00744874"/>
    <w:rsid w:val="007715EB"/>
    <w:rsid w:val="00777355"/>
    <w:rsid w:val="007B2B2A"/>
    <w:rsid w:val="00834F51"/>
    <w:rsid w:val="0089490E"/>
    <w:rsid w:val="008A7CED"/>
    <w:rsid w:val="008B6E64"/>
    <w:rsid w:val="009351BA"/>
    <w:rsid w:val="0095244F"/>
    <w:rsid w:val="00992F9A"/>
    <w:rsid w:val="0099617E"/>
    <w:rsid w:val="009C2FD8"/>
    <w:rsid w:val="00A049C2"/>
    <w:rsid w:val="00A32B27"/>
    <w:rsid w:val="00A32EC5"/>
    <w:rsid w:val="00AC0619"/>
    <w:rsid w:val="00B74C94"/>
    <w:rsid w:val="00BA7720"/>
    <w:rsid w:val="00BC17EC"/>
    <w:rsid w:val="00C644E8"/>
    <w:rsid w:val="00C73DB7"/>
    <w:rsid w:val="00CD136B"/>
    <w:rsid w:val="00D109CC"/>
    <w:rsid w:val="00D25A7B"/>
    <w:rsid w:val="00D434B1"/>
    <w:rsid w:val="00D54686"/>
    <w:rsid w:val="00D70893"/>
    <w:rsid w:val="00D70DA7"/>
    <w:rsid w:val="00E00FFC"/>
    <w:rsid w:val="00E15334"/>
    <w:rsid w:val="00E32FAD"/>
    <w:rsid w:val="00E53F6D"/>
    <w:rsid w:val="00EF462E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7"/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uiPriority w:val="1"/>
    <w:qFormat/>
    <w:rsid w:val="004E0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A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paragraph" w:customStyle="1" w:styleId="TableParagraph">
    <w:name w:val="Table Paragraph"/>
    <w:basedOn w:val="a"/>
    <w:uiPriority w:val="1"/>
    <w:qFormat/>
    <w:rsid w:val="002C5291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  <w:lang w:bidi="ar-SA"/>
    </w:rPr>
  </w:style>
  <w:style w:type="character" w:customStyle="1" w:styleId="extended-textshort">
    <w:name w:val="extended-text__short"/>
    <w:basedOn w:val="a0"/>
    <w:rsid w:val="002C5291"/>
  </w:style>
  <w:style w:type="paragraph" w:customStyle="1" w:styleId="Default">
    <w:name w:val="Default"/>
    <w:rsid w:val="00D54686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customStyle="1" w:styleId="ConsPlusNormal">
    <w:name w:val="ConsPlusNormal"/>
    <w:rsid w:val="0061230A"/>
    <w:pPr>
      <w:autoSpaceDE w:val="0"/>
      <w:autoSpaceDN w:val="0"/>
      <w:adjustRightInd w:val="0"/>
      <w:spacing w:before="0" w:after="0"/>
      <w:ind w:left="0" w:firstLine="720"/>
      <w:jc w:val="left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uiPriority w:val="59"/>
    <w:rsid w:val="0061230A"/>
    <w:pPr>
      <w:spacing w:before="0" w:after="0"/>
      <w:ind w:left="0"/>
      <w:jc w:val="left"/>
    </w:pPr>
    <w:rPr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555521"/>
    <w:pPr>
      <w:spacing w:before="0" w:after="0"/>
      <w:ind w:left="720"/>
      <w:jc w:val="left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55552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55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552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styleId="af6">
    <w:name w:val="Body Text"/>
    <w:basedOn w:val="a"/>
    <w:link w:val="af7"/>
    <w:rsid w:val="00555521"/>
    <w:pPr>
      <w:widowControl w:val="0"/>
      <w:suppressAutoHyphens/>
      <w:spacing w:before="0"/>
      <w:ind w:left="0"/>
      <w:jc w:val="left"/>
    </w:pPr>
    <w:rPr>
      <w:rFonts w:ascii="Times New Roman" w:eastAsia="DejaVu Sans" w:hAnsi="Times New Roman" w:cs="Lohit Hindi"/>
      <w:kern w:val="1"/>
      <w:sz w:val="24"/>
      <w:szCs w:val="24"/>
      <w:lang w:val="ru-RU" w:eastAsia="hi-IN" w:bidi="hi-IN"/>
    </w:rPr>
  </w:style>
  <w:style w:type="character" w:customStyle="1" w:styleId="af7">
    <w:name w:val="Основной текст Знак"/>
    <w:basedOn w:val="a0"/>
    <w:link w:val="af6"/>
    <w:rsid w:val="00555521"/>
    <w:rPr>
      <w:rFonts w:ascii="Times New Roman" w:eastAsia="DejaVu Sans" w:hAnsi="Times New Roman" w:cs="Lohit Hindi"/>
      <w:kern w:val="1"/>
      <w:sz w:val="24"/>
      <w:szCs w:val="24"/>
      <w:lang w:val="ru-RU" w:eastAsia="hi-IN" w:bidi="hi-IN"/>
    </w:rPr>
  </w:style>
  <w:style w:type="paragraph" w:customStyle="1" w:styleId="12">
    <w:name w:val="Текст1"/>
    <w:basedOn w:val="a"/>
    <w:rsid w:val="00555521"/>
    <w:pPr>
      <w:suppressAutoHyphens/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val="ru-RU" w:eastAsia="ar-SA" w:bidi="ar-SA"/>
    </w:rPr>
  </w:style>
  <w:style w:type="paragraph" w:customStyle="1" w:styleId="c41">
    <w:name w:val="c41"/>
    <w:basedOn w:val="a"/>
    <w:rsid w:val="00555521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20">
    <w:name w:val="c20"/>
    <w:basedOn w:val="a"/>
    <w:rsid w:val="00555521"/>
    <w:pPr>
      <w:spacing w:before="100" w:beforeAutospacing="1" w:after="100" w:afterAutospacing="1"/>
      <w:ind w:left="0"/>
      <w:jc w:val="left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8">
    <w:name w:val="Plain Text"/>
    <w:basedOn w:val="a"/>
    <w:link w:val="af9"/>
    <w:uiPriority w:val="99"/>
    <w:rsid w:val="00555521"/>
    <w:pPr>
      <w:spacing w:before="0" w:after="0"/>
      <w:ind w:left="0"/>
      <w:jc w:val="left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9">
    <w:name w:val="Текст Знак"/>
    <w:basedOn w:val="a0"/>
    <w:link w:val="af8"/>
    <w:uiPriority w:val="99"/>
    <w:rsid w:val="00555521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41">
    <w:name w:val="Заголовок 41"/>
    <w:basedOn w:val="a"/>
    <w:uiPriority w:val="1"/>
    <w:qFormat/>
    <w:rsid w:val="00555521"/>
    <w:pPr>
      <w:widowControl w:val="0"/>
      <w:autoSpaceDE w:val="0"/>
      <w:autoSpaceDN w:val="0"/>
      <w:spacing w:before="0" w:after="0"/>
      <w:ind w:left="992" w:hanging="360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555521"/>
    <w:pPr>
      <w:widowControl w:val="0"/>
      <w:autoSpaceDE w:val="0"/>
      <w:autoSpaceDN w:val="0"/>
      <w:spacing w:before="0" w:after="0"/>
      <w:ind w:left="0"/>
      <w:jc w:val="left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4">
    <w:name w:val="Heading 4"/>
    <w:basedOn w:val="a"/>
    <w:uiPriority w:val="1"/>
    <w:qFormat/>
    <w:rsid w:val="00555521"/>
    <w:pPr>
      <w:widowControl w:val="0"/>
      <w:autoSpaceDE w:val="0"/>
      <w:autoSpaceDN w:val="0"/>
      <w:spacing w:before="0" w:after="0"/>
      <w:ind w:left="992" w:hanging="360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Style2">
    <w:name w:val="Style2"/>
    <w:basedOn w:val="a"/>
    <w:uiPriority w:val="99"/>
    <w:rsid w:val="00E00FFC"/>
    <w:pPr>
      <w:widowControl w:val="0"/>
      <w:autoSpaceDE w:val="0"/>
      <w:autoSpaceDN w:val="0"/>
      <w:adjustRightInd w:val="0"/>
      <w:spacing w:before="0" w:after="0" w:line="480" w:lineRule="exact"/>
      <w:ind w:left="0" w:firstLine="682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E00FFC"/>
    <w:pPr>
      <w:widowControl w:val="0"/>
      <w:autoSpaceDE w:val="0"/>
      <w:autoSpaceDN w:val="0"/>
      <w:adjustRightInd w:val="0"/>
      <w:spacing w:before="0" w:after="0" w:line="490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E00FFC"/>
    <w:pPr>
      <w:widowControl w:val="0"/>
      <w:autoSpaceDE w:val="0"/>
      <w:autoSpaceDN w:val="0"/>
      <w:adjustRightInd w:val="0"/>
      <w:spacing w:before="0" w:after="0" w:line="480" w:lineRule="exact"/>
      <w:ind w:left="0" w:firstLine="677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2">
    <w:name w:val="Font Style12"/>
    <w:basedOn w:val="a0"/>
    <w:uiPriority w:val="99"/>
    <w:rsid w:val="00E00FFC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3"/>
    <w:basedOn w:val="a"/>
    <w:rsid w:val="00093099"/>
    <w:pPr>
      <w:shd w:val="clear" w:color="auto" w:fill="FFFFFF"/>
      <w:spacing w:before="0" w:after="0" w:line="0" w:lineRule="atLeast"/>
      <w:ind w:left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val="ru-RU" w:eastAsia="ru-RU" w:bidi="ar-SA"/>
    </w:rPr>
  </w:style>
  <w:style w:type="table" w:customStyle="1" w:styleId="13">
    <w:name w:val="Сетка таблицы1"/>
    <w:basedOn w:val="a1"/>
    <w:next w:val="af4"/>
    <w:uiPriority w:val="59"/>
    <w:rsid w:val="00093099"/>
    <w:pPr>
      <w:spacing w:before="0" w:after="0"/>
      <w:ind w:left="0"/>
      <w:jc w:val="left"/>
    </w:pPr>
    <w:rPr>
      <w:rFonts w:ascii="Calibri" w:eastAsia="Calibri" w:hAnsi="Calibri" w:cs="Times New Roman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020tablechar">
    <w:name w:val="normal_0020table__char"/>
    <w:rsid w:val="008B6E64"/>
  </w:style>
  <w:style w:type="character" w:customStyle="1" w:styleId="normalchar">
    <w:name w:val="normal__char"/>
    <w:rsid w:val="008B6E64"/>
  </w:style>
  <w:style w:type="character" w:customStyle="1" w:styleId="blk">
    <w:name w:val="blk"/>
    <w:basedOn w:val="a0"/>
    <w:rsid w:val="008B6E64"/>
  </w:style>
  <w:style w:type="character" w:customStyle="1" w:styleId="51">
    <w:name w:val="Основной текст (5)_"/>
    <w:basedOn w:val="a0"/>
    <w:link w:val="52"/>
    <w:locked/>
    <w:rsid w:val="009C2FD8"/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9C2FD8"/>
    <w:pPr>
      <w:spacing w:before="360" w:after="0" w:line="274" w:lineRule="exact"/>
      <w:ind w:left="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a">
    <w:name w:val="Основной текст_"/>
    <w:basedOn w:val="a0"/>
    <w:link w:val="71"/>
    <w:locked/>
    <w:rsid w:val="009C2FD8"/>
    <w:rPr>
      <w:rFonts w:ascii="Times New Roman" w:eastAsia="Times New Roman" w:hAnsi="Times New Roman" w:cs="Times New Roman"/>
      <w:sz w:val="28"/>
      <w:szCs w:val="28"/>
    </w:rPr>
  </w:style>
  <w:style w:type="paragraph" w:customStyle="1" w:styleId="71">
    <w:name w:val="Основной текст7"/>
    <w:basedOn w:val="a"/>
    <w:link w:val="afa"/>
    <w:rsid w:val="009C2FD8"/>
    <w:pPr>
      <w:spacing w:before="0" w:after="240" w:line="322" w:lineRule="exact"/>
      <w:ind w:left="0" w:hanging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Подпись к таблице (2)_"/>
    <w:basedOn w:val="a0"/>
    <w:link w:val="24"/>
    <w:locked/>
    <w:rsid w:val="009C2FD8"/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Подпись к таблице (2)"/>
    <w:basedOn w:val="a"/>
    <w:link w:val="23"/>
    <w:rsid w:val="009C2FD8"/>
    <w:pPr>
      <w:spacing w:before="0" w:after="0" w:line="0" w:lineRule="atLeast"/>
      <w:ind w:left="0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2">
    <w:name w:val="Основной текст (7)"/>
    <w:basedOn w:val="a0"/>
    <w:rsid w:val="009C2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paragraph" w:customStyle="1" w:styleId="Heading1">
    <w:name w:val="Heading 1"/>
    <w:basedOn w:val="a"/>
    <w:uiPriority w:val="1"/>
    <w:qFormat/>
    <w:rsid w:val="00A32B27"/>
    <w:pPr>
      <w:widowControl w:val="0"/>
      <w:autoSpaceDE w:val="0"/>
      <w:autoSpaceDN w:val="0"/>
      <w:spacing w:before="0" w:after="0"/>
      <w:ind w:left="354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3B4D2-9D40-4ADB-A500-3D76B861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34</Pages>
  <Words>7801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6</cp:revision>
  <cp:lastPrinted>2021-03-30T12:41:00Z</cp:lastPrinted>
  <dcterms:created xsi:type="dcterms:W3CDTF">2021-03-30T12:42:00Z</dcterms:created>
  <dcterms:modified xsi:type="dcterms:W3CDTF">2021-04-05T12:19:00Z</dcterms:modified>
</cp:coreProperties>
</file>